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AA" w:rsidRPr="00B86A06" w:rsidRDefault="003E6BAA">
      <w:pPr>
        <w:rPr>
          <w:b/>
          <w:sz w:val="32"/>
          <w:szCs w:val="32"/>
        </w:rPr>
      </w:pPr>
      <w:bookmarkStart w:id="0" w:name="_GoBack"/>
      <w:bookmarkEnd w:id="0"/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Default="00823218">
      <w:pPr>
        <w:rPr>
          <w:b/>
          <w:sz w:val="32"/>
          <w:szCs w:val="32"/>
        </w:rPr>
      </w:pPr>
    </w:p>
    <w:p w:rsidR="00987F59" w:rsidRDefault="00987F59">
      <w:pPr>
        <w:rPr>
          <w:b/>
          <w:sz w:val="32"/>
          <w:szCs w:val="32"/>
        </w:rPr>
      </w:pPr>
    </w:p>
    <w:p w:rsidR="00987F59" w:rsidRDefault="00987F59">
      <w:pPr>
        <w:rPr>
          <w:b/>
          <w:sz w:val="32"/>
          <w:szCs w:val="32"/>
        </w:rPr>
      </w:pPr>
    </w:p>
    <w:p w:rsidR="00987F59" w:rsidRDefault="00987F59">
      <w:pPr>
        <w:rPr>
          <w:b/>
          <w:sz w:val="32"/>
          <w:szCs w:val="32"/>
        </w:rPr>
      </w:pPr>
    </w:p>
    <w:p w:rsidR="00987F59" w:rsidRDefault="00987F59">
      <w:pPr>
        <w:rPr>
          <w:b/>
          <w:sz w:val="32"/>
          <w:szCs w:val="32"/>
        </w:rPr>
      </w:pPr>
    </w:p>
    <w:p w:rsidR="00987F59" w:rsidRPr="00987F59" w:rsidRDefault="00987F59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1476E5" w:rsidRDefault="00BA43C0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Нечаева Марина Николаевна</w:t>
      </w:r>
      <w:r w:rsidR="00C14331" w:rsidRPr="00C128C3">
        <w:rPr>
          <w:b/>
          <w:sz w:val="32"/>
          <w:szCs w:val="32"/>
        </w:rPr>
        <w:t xml:space="preserve">, дата защиты </w:t>
      </w:r>
      <w:r>
        <w:rPr>
          <w:b/>
          <w:sz w:val="32"/>
          <w:szCs w:val="32"/>
        </w:rPr>
        <w:t>14</w:t>
      </w:r>
      <w:r w:rsidR="00825ED3">
        <w:rPr>
          <w:b/>
          <w:sz w:val="32"/>
          <w:szCs w:val="32"/>
        </w:rPr>
        <w:t>.0</w:t>
      </w:r>
      <w:r w:rsidR="007B0E22">
        <w:rPr>
          <w:b/>
          <w:sz w:val="32"/>
          <w:szCs w:val="32"/>
        </w:rPr>
        <w:t>6</w:t>
      </w:r>
      <w:r w:rsidR="00825ED3">
        <w:rPr>
          <w:b/>
          <w:sz w:val="32"/>
          <w:szCs w:val="32"/>
        </w:rPr>
        <w:t>.2016</w:t>
      </w:r>
      <w:r w:rsidR="00C14331" w:rsidRPr="00C128C3">
        <w:rPr>
          <w:b/>
          <w:sz w:val="32"/>
          <w:szCs w:val="32"/>
        </w:rPr>
        <w:t>г.</w:t>
      </w:r>
    </w:p>
    <w:p w:rsidR="00BF7F0C" w:rsidRDefault="00BF7F0C">
      <w:pPr>
        <w:rPr>
          <w:b/>
          <w:sz w:val="32"/>
          <w:szCs w:val="32"/>
        </w:rPr>
      </w:pPr>
    </w:p>
    <w:p w:rsidR="00BF7F0C" w:rsidRDefault="00BF7F0C">
      <w:pPr>
        <w:rPr>
          <w:b/>
          <w:sz w:val="32"/>
          <w:szCs w:val="32"/>
        </w:rPr>
      </w:pPr>
    </w:p>
    <w:p w:rsidR="00BF7F0C" w:rsidRDefault="00BF7F0C">
      <w:pPr>
        <w:rPr>
          <w:b/>
          <w:sz w:val="32"/>
          <w:szCs w:val="32"/>
        </w:rPr>
      </w:pPr>
    </w:p>
    <w:p w:rsidR="007447EC" w:rsidRDefault="00BF7F0C" w:rsidP="007447EC">
      <w:pPr>
        <w:rPr>
          <w:spacing w:val="10"/>
          <w:sz w:val="28"/>
          <w:szCs w:val="28"/>
        </w:rPr>
      </w:pPr>
      <w:r>
        <w:rPr>
          <w:sz w:val="32"/>
          <w:szCs w:val="32"/>
        </w:rPr>
        <w:t>Тема диссертации</w:t>
      </w:r>
      <w:r w:rsidRPr="00A83D28">
        <w:rPr>
          <w:sz w:val="28"/>
          <w:szCs w:val="28"/>
        </w:rPr>
        <w:t>:</w:t>
      </w:r>
      <w:r w:rsidR="00DE76A8" w:rsidRPr="00A83D28">
        <w:rPr>
          <w:sz w:val="28"/>
          <w:szCs w:val="28"/>
        </w:rPr>
        <w:t xml:space="preserve"> </w:t>
      </w:r>
      <w:r w:rsidR="00BA43C0" w:rsidRPr="00BA43C0">
        <w:rPr>
          <w:sz w:val="28"/>
          <w:szCs w:val="28"/>
        </w:rPr>
        <w:t xml:space="preserve">«Эффективность </w:t>
      </w:r>
      <w:proofErr w:type="spellStart"/>
      <w:r w:rsidR="00BA43C0" w:rsidRPr="00BA43C0">
        <w:rPr>
          <w:sz w:val="28"/>
          <w:szCs w:val="28"/>
        </w:rPr>
        <w:t>адъювантных</w:t>
      </w:r>
      <w:proofErr w:type="spellEnd"/>
      <w:r w:rsidR="00BA43C0" w:rsidRPr="00BA43C0">
        <w:rPr>
          <w:sz w:val="28"/>
          <w:szCs w:val="28"/>
        </w:rPr>
        <w:t xml:space="preserve"> методов лечения операбельного рака желудка в рутинной практике»</w:t>
      </w:r>
      <w:r w:rsidR="00BA43C0" w:rsidRPr="003F3451">
        <w:rPr>
          <w:sz w:val="22"/>
          <w:szCs w:val="22"/>
        </w:rPr>
        <w:t xml:space="preserve"> </w:t>
      </w:r>
      <w:r w:rsidR="001E566D">
        <w:rPr>
          <w:spacing w:val="10"/>
          <w:sz w:val="28"/>
          <w:szCs w:val="28"/>
        </w:rPr>
        <w:t>по специальностям: 14.01.12 – онкология, 14.01.13 - лучевая диагностика, лучевая терапия.</w:t>
      </w:r>
    </w:p>
    <w:p w:rsidR="001E566D" w:rsidRDefault="001E566D" w:rsidP="007447EC">
      <w:pPr>
        <w:rPr>
          <w:sz w:val="28"/>
          <w:szCs w:val="28"/>
        </w:rPr>
      </w:pPr>
    </w:p>
    <w:p w:rsidR="00AD24A0" w:rsidRDefault="00AD24A0" w:rsidP="00EF4D67">
      <w:pPr>
        <w:rPr>
          <w:sz w:val="28"/>
          <w:szCs w:val="28"/>
        </w:rPr>
      </w:pPr>
      <w:r>
        <w:rPr>
          <w:sz w:val="28"/>
          <w:szCs w:val="28"/>
        </w:rPr>
        <w:t xml:space="preserve">При проведении тайного голосования диссертационный совет в количестве </w:t>
      </w:r>
      <w:r w:rsidR="00BA43C0">
        <w:rPr>
          <w:sz w:val="28"/>
          <w:szCs w:val="28"/>
        </w:rPr>
        <w:t>24</w:t>
      </w:r>
      <w:r w:rsidR="007B0E22">
        <w:rPr>
          <w:sz w:val="28"/>
          <w:szCs w:val="28"/>
        </w:rPr>
        <w:t xml:space="preserve">  человек,</w:t>
      </w:r>
      <w:r>
        <w:rPr>
          <w:sz w:val="28"/>
          <w:szCs w:val="28"/>
        </w:rPr>
        <w:t xml:space="preserve">  </w:t>
      </w:r>
      <w:r w:rsidR="00BA43C0">
        <w:rPr>
          <w:sz w:val="28"/>
          <w:szCs w:val="28"/>
        </w:rPr>
        <w:t>21</w:t>
      </w:r>
      <w:r w:rsidR="001E5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доктор</w:t>
      </w:r>
      <w:r w:rsidR="003A56BC">
        <w:rPr>
          <w:sz w:val="28"/>
          <w:szCs w:val="28"/>
        </w:rPr>
        <w:t>а</w:t>
      </w:r>
      <w:r>
        <w:rPr>
          <w:sz w:val="28"/>
          <w:szCs w:val="28"/>
        </w:rPr>
        <w:t xml:space="preserve"> наук по специальности 14.01.12 – онкология,</w:t>
      </w:r>
      <w:r w:rsidR="00AC0657">
        <w:rPr>
          <w:sz w:val="28"/>
          <w:szCs w:val="28"/>
        </w:rPr>
        <w:t xml:space="preserve"> </w:t>
      </w:r>
      <w:r w:rsidR="001E566D">
        <w:rPr>
          <w:sz w:val="28"/>
          <w:szCs w:val="28"/>
        </w:rPr>
        <w:t>3 по специальности 14.01.13 – лучевая диагностика, лучевая терапия,</w:t>
      </w:r>
      <w:r w:rsidR="006D2E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участвовавших в заседании из </w:t>
      </w:r>
      <w:r w:rsidR="001E566D">
        <w:rPr>
          <w:sz w:val="28"/>
          <w:szCs w:val="28"/>
        </w:rPr>
        <w:t>31</w:t>
      </w:r>
      <w:r w:rsidR="00D9262F">
        <w:rPr>
          <w:sz w:val="28"/>
          <w:szCs w:val="28"/>
        </w:rPr>
        <w:t xml:space="preserve"> </w:t>
      </w:r>
      <w:r w:rsidR="0027089F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, входящих в состав совета, проголосовали: </w:t>
      </w:r>
    </w:p>
    <w:p w:rsidR="0027089F" w:rsidRDefault="0027089F" w:rsidP="00EF4D67">
      <w:pPr>
        <w:rPr>
          <w:sz w:val="28"/>
          <w:szCs w:val="28"/>
        </w:rPr>
      </w:pPr>
    </w:p>
    <w:p w:rsidR="00AD24A0" w:rsidRDefault="00AD24A0" w:rsidP="00AD24A0">
      <w:pPr>
        <w:rPr>
          <w:sz w:val="28"/>
          <w:szCs w:val="28"/>
        </w:rPr>
      </w:pPr>
      <w:r>
        <w:rPr>
          <w:sz w:val="28"/>
          <w:szCs w:val="28"/>
        </w:rPr>
        <w:t xml:space="preserve">за – </w:t>
      </w:r>
      <w:r w:rsidR="00BA43C0">
        <w:rPr>
          <w:sz w:val="28"/>
          <w:szCs w:val="28"/>
        </w:rPr>
        <w:t>20</w:t>
      </w:r>
      <w:r w:rsidR="00D9262F">
        <w:rPr>
          <w:sz w:val="28"/>
          <w:szCs w:val="28"/>
        </w:rPr>
        <w:t>,</w:t>
      </w:r>
      <w:r w:rsidR="00BA43C0">
        <w:rPr>
          <w:sz w:val="28"/>
          <w:szCs w:val="28"/>
        </w:rPr>
        <w:t xml:space="preserve"> против - 3</w:t>
      </w:r>
      <w:r>
        <w:rPr>
          <w:sz w:val="28"/>
          <w:szCs w:val="28"/>
        </w:rPr>
        <w:t>, н</w:t>
      </w:r>
      <w:r w:rsidR="003A56BC">
        <w:rPr>
          <w:sz w:val="28"/>
          <w:szCs w:val="28"/>
        </w:rPr>
        <w:t xml:space="preserve">едействительных бюллетеней – </w:t>
      </w:r>
      <w:r w:rsidR="00BA43C0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EB77B5F" wp14:editId="02759AF9">
            <wp:extent cx="4663440" cy="6035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0E53C92" wp14:editId="0387F93A">
            <wp:extent cx="4663440" cy="6035040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Pr="003F3451" w:rsidRDefault="00BA43C0" w:rsidP="00BA43C0">
      <w:pPr>
        <w:pStyle w:val="4"/>
        <w:shd w:val="clear" w:color="auto" w:fill="auto"/>
        <w:spacing w:line="240" w:lineRule="auto"/>
        <w:ind w:left="40" w:right="40" w:hanging="40"/>
        <w:rPr>
          <w:spacing w:val="0"/>
          <w:sz w:val="22"/>
          <w:szCs w:val="22"/>
        </w:rPr>
      </w:pPr>
      <w:r w:rsidRPr="003F3451">
        <w:rPr>
          <w:sz w:val="22"/>
          <w:szCs w:val="22"/>
        </w:rPr>
        <w:lastRenderedPageBreak/>
        <w:t xml:space="preserve">ЗАКЛЮЧЕНИЕ ДИССЕРТАЦИОННОГО СОВЕТА Д 208.052.01 НА БАЗЕ ФЕДЕРАЛЬНОГО ГОСУДАРСТВЕННОГО БЮДЖЕТНОГО УЧРЕЖДЕНИЯ «НАУЧНО-ИССЛЕДОВАТЕЛЬСКИЙ ИНСТИТУТ ОНКОЛОГИИ ИМЕНИ Н.Н. ПЕТРОВА» МИНИСТЕРСТВА ЗДРАВООХРАНЕНИЯ РОССИЙСКОЙ ФЕДЕРАЦИИ ПО ДИССЕРТАЦИИ НА СОИСКАНИЕ УЧЕНОЙ </w:t>
      </w:r>
      <w:proofErr w:type="gramStart"/>
      <w:r w:rsidRPr="003F3451">
        <w:rPr>
          <w:sz w:val="22"/>
          <w:szCs w:val="22"/>
        </w:rPr>
        <w:t>СТЕПЕНИ</w:t>
      </w:r>
      <w:r w:rsidRPr="003F3451">
        <w:rPr>
          <w:spacing w:val="0"/>
          <w:sz w:val="22"/>
          <w:szCs w:val="22"/>
        </w:rPr>
        <w:t xml:space="preserve"> КАНДИДАТА МЕДИЦИНСКИХ НАУК НЕЧАЕВОЙ МАРИНЫ НИКОЛАЕВНЫ</w:t>
      </w:r>
      <w:proofErr w:type="gramEnd"/>
    </w:p>
    <w:p w:rsidR="00BA43C0" w:rsidRPr="003F3451" w:rsidRDefault="00BA43C0" w:rsidP="00BA43C0">
      <w:pPr>
        <w:pStyle w:val="4"/>
        <w:shd w:val="clear" w:color="auto" w:fill="auto"/>
        <w:spacing w:line="360" w:lineRule="auto"/>
        <w:ind w:left="40" w:right="40" w:firstLine="527"/>
        <w:jc w:val="right"/>
        <w:rPr>
          <w:spacing w:val="0"/>
          <w:sz w:val="22"/>
          <w:szCs w:val="22"/>
        </w:rPr>
      </w:pPr>
    </w:p>
    <w:p w:rsidR="00BA43C0" w:rsidRPr="003F3451" w:rsidRDefault="00BA43C0" w:rsidP="00BA43C0">
      <w:pPr>
        <w:pStyle w:val="4"/>
        <w:shd w:val="clear" w:color="auto" w:fill="auto"/>
        <w:spacing w:line="360" w:lineRule="auto"/>
        <w:ind w:left="40" w:right="40" w:firstLine="527"/>
        <w:jc w:val="right"/>
        <w:rPr>
          <w:spacing w:val="0"/>
          <w:sz w:val="22"/>
          <w:szCs w:val="22"/>
        </w:rPr>
      </w:pPr>
      <w:r w:rsidRPr="003F3451">
        <w:rPr>
          <w:spacing w:val="0"/>
          <w:sz w:val="22"/>
          <w:szCs w:val="22"/>
        </w:rPr>
        <w:t>Аттестационное дело №___</w:t>
      </w:r>
    </w:p>
    <w:p w:rsidR="00BA43C0" w:rsidRPr="003F3451" w:rsidRDefault="00BA43C0" w:rsidP="00BA43C0">
      <w:pPr>
        <w:pStyle w:val="4"/>
        <w:shd w:val="clear" w:color="auto" w:fill="auto"/>
        <w:spacing w:line="360" w:lineRule="auto"/>
        <w:ind w:left="40" w:right="40" w:firstLine="527"/>
        <w:jc w:val="right"/>
        <w:rPr>
          <w:spacing w:val="0"/>
          <w:sz w:val="22"/>
          <w:szCs w:val="22"/>
        </w:rPr>
      </w:pPr>
      <w:r w:rsidRPr="003F3451">
        <w:rPr>
          <w:spacing w:val="0"/>
          <w:sz w:val="22"/>
          <w:szCs w:val="22"/>
        </w:rPr>
        <w:t xml:space="preserve">Решение диссертационного совета от 14.06.2016 г., протокол № 13 </w:t>
      </w:r>
    </w:p>
    <w:p w:rsidR="00BA43C0" w:rsidRPr="003F3451" w:rsidRDefault="00BA43C0" w:rsidP="00BA43C0">
      <w:pPr>
        <w:pStyle w:val="4"/>
        <w:shd w:val="clear" w:color="auto" w:fill="auto"/>
        <w:spacing w:line="360" w:lineRule="auto"/>
        <w:ind w:left="40" w:right="40" w:firstLine="527"/>
        <w:rPr>
          <w:spacing w:val="0"/>
          <w:sz w:val="22"/>
          <w:szCs w:val="22"/>
        </w:rPr>
      </w:pPr>
      <w:r w:rsidRPr="003F3451">
        <w:rPr>
          <w:spacing w:val="0"/>
          <w:sz w:val="22"/>
          <w:szCs w:val="22"/>
        </w:rPr>
        <w:t xml:space="preserve">О присуждении </w:t>
      </w:r>
      <w:r w:rsidRPr="003F3451">
        <w:rPr>
          <w:sz w:val="22"/>
          <w:szCs w:val="22"/>
        </w:rPr>
        <w:t>Нечаевой Марине Николаевне</w:t>
      </w:r>
      <w:r w:rsidRPr="003F3451">
        <w:rPr>
          <w:spacing w:val="0"/>
          <w:sz w:val="22"/>
          <w:szCs w:val="22"/>
        </w:rPr>
        <w:t>, гражданке РФ, ученой степени кандидата медицинских наук.</w:t>
      </w:r>
    </w:p>
    <w:p w:rsidR="00BA43C0" w:rsidRPr="003F3451" w:rsidRDefault="00BA43C0" w:rsidP="00BA43C0">
      <w:pPr>
        <w:pStyle w:val="4"/>
        <w:shd w:val="clear" w:color="auto" w:fill="auto"/>
        <w:spacing w:line="360" w:lineRule="auto"/>
        <w:ind w:left="40" w:right="40" w:firstLine="527"/>
        <w:rPr>
          <w:spacing w:val="0"/>
          <w:sz w:val="22"/>
          <w:szCs w:val="22"/>
        </w:rPr>
      </w:pPr>
      <w:r w:rsidRPr="003F3451">
        <w:rPr>
          <w:spacing w:val="0"/>
          <w:sz w:val="22"/>
          <w:szCs w:val="22"/>
        </w:rPr>
        <w:t xml:space="preserve">Диссертация </w:t>
      </w:r>
      <w:r w:rsidRPr="00BA43C0">
        <w:rPr>
          <w:spacing w:val="0"/>
          <w:sz w:val="24"/>
          <w:szCs w:val="24"/>
        </w:rPr>
        <w:t>«</w:t>
      </w:r>
      <w:r w:rsidRPr="00BA43C0">
        <w:rPr>
          <w:sz w:val="24"/>
          <w:szCs w:val="24"/>
        </w:rPr>
        <w:t xml:space="preserve">Эффективность </w:t>
      </w:r>
      <w:proofErr w:type="spellStart"/>
      <w:r w:rsidRPr="00BA43C0">
        <w:rPr>
          <w:sz w:val="24"/>
          <w:szCs w:val="24"/>
        </w:rPr>
        <w:t>адъювантных</w:t>
      </w:r>
      <w:proofErr w:type="spellEnd"/>
      <w:r w:rsidRPr="00BA43C0">
        <w:rPr>
          <w:sz w:val="24"/>
          <w:szCs w:val="24"/>
        </w:rPr>
        <w:t xml:space="preserve"> методов лечения операбельного рака желудка в рутинной практике</w:t>
      </w:r>
      <w:r w:rsidRPr="00BA43C0">
        <w:rPr>
          <w:spacing w:val="0"/>
          <w:sz w:val="24"/>
          <w:szCs w:val="24"/>
        </w:rPr>
        <w:t>»</w:t>
      </w:r>
      <w:r w:rsidRPr="003F3451">
        <w:rPr>
          <w:spacing w:val="0"/>
          <w:sz w:val="22"/>
          <w:szCs w:val="22"/>
        </w:rPr>
        <w:t xml:space="preserve"> по специальностям: 14.01.12 – онкология, </w:t>
      </w:r>
      <w:r w:rsidRPr="003F3451">
        <w:rPr>
          <w:sz w:val="22"/>
          <w:szCs w:val="22"/>
        </w:rPr>
        <w:t>14.01.13 – лучевая диагностика, лучевая терапия</w:t>
      </w:r>
      <w:r w:rsidRPr="003F3451">
        <w:rPr>
          <w:spacing w:val="0"/>
          <w:sz w:val="22"/>
          <w:szCs w:val="22"/>
        </w:rPr>
        <w:t>, принята к защите  12.04.2016 г., протокол № 8, диссертационным советом</w:t>
      </w:r>
      <w:proofErr w:type="gramStart"/>
      <w:r w:rsidRPr="003F3451">
        <w:rPr>
          <w:spacing w:val="0"/>
          <w:sz w:val="22"/>
          <w:szCs w:val="22"/>
        </w:rPr>
        <w:t xml:space="preserve"> Д</w:t>
      </w:r>
      <w:proofErr w:type="gramEnd"/>
      <w:r w:rsidRPr="003F3451">
        <w:rPr>
          <w:spacing w:val="0"/>
          <w:sz w:val="22"/>
          <w:szCs w:val="22"/>
        </w:rPr>
        <w:t xml:space="preserve"> 208.052.01 на базе федерального государственного бюджетного учреждения «Научно - исследовательский институт онкологии им. Н.Н. Петрова» Министерства Здравоохранения Российской Федерации (197758, Санкт-Петербург, Песочный, ул. Ленинградская, д. 68. </w:t>
      </w:r>
      <w:proofErr w:type="gramStart"/>
      <w:r w:rsidRPr="003F3451">
        <w:rPr>
          <w:spacing w:val="0"/>
          <w:sz w:val="22"/>
          <w:szCs w:val="22"/>
        </w:rPr>
        <w:t>Приказ № 105/</w:t>
      </w:r>
      <w:proofErr w:type="spellStart"/>
      <w:r w:rsidRPr="003F3451">
        <w:rPr>
          <w:spacing w:val="0"/>
          <w:sz w:val="22"/>
          <w:szCs w:val="22"/>
        </w:rPr>
        <w:t>нк</w:t>
      </w:r>
      <w:proofErr w:type="spellEnd"/>
      <w:r w:rsidRPr="003F3451">
        <w:rPr>
          <w:spacing w:val="0"/>
          <w:sz w:val="22"/>
          <w:szCs w:val="22"/>
        </w:rPr>
        <w:t xml:space="preserve"> от 11.04.2012).  </w:t>
      </w:r>
      <w:proofErr w:type="gramEnd"/>
    </w:p>
    <w:p w:rsidR="00BA43C0" w:rsidRPr="003F3451" w:rsidRDefault="00BA43C0" w:rsidP="00BA43C0">
      <w:pPr>
        <w:pStyle w:val="4"/>
        <w:shd w:val="clear" w:color="auto" w:fill="auto"/>
        <w:spacing w:line="360" w:lineRule="auto"/>
        <w:ind w:left="40" w:right="40" w:firstLine="527"/>
        <w:rPr>
          <w:spacing w:val="0"/>
          <w:sz w:val="22"/>
          <w:szCs w:val="22"/>
        </w:rPr>
      </w:pPr>
      <w:r w:rsidRPr="003F3451">
        <w:rPr>
          <w:spacing w:val="0"/>
          <w:sz w:val="22"/>
          <w:szCs w:val="22"/>
        </w:rPr>
        <w:t xml:space="preserve">Нечаева Марина Николаевна, дата рождения 01.10.1977, окончила c отличием Архангельскую государственную медицинскую академию по специальности «лечебное дело» в 2000 г. В 2001 окончила году интернатуру по специальности «терапия». В 2006 г. и 2012 г. прошла курсы повышения квалификации по циклу «Клиническая онкология», в 2007 – </w:t>
      </w:r>
      <w:proofErr w:type="spellStart"/>
      <w:proofErr w:type="gramStart"/>
      <w:r w:rsidRPr="003F3451">
        <w:rPr>
          <w:spacing w:val="0"/>
          <w:sz w:val="22"/>
          <w:szCs w:val="22"/>
        </w:rPr>
        <w:t>сертификацион-ный</w:t>
      </w:r>
      <w:proofErr w:type="spellEnd"/>
      <w:proofErr w:type="gramEnd"/>
      <w:r w:rsidRPr="003F3451">
        <w:rPr>
          <w:spacing w:val="0"/>
          <w:sz w:val="22"/>
          <w:szCs w:val="22"/>
        </w:rPr>
        <w:t xml:space="preserve"> курс по профессиональной переподготовке по специальности онкология. С 2009 г. по 2013 г. – аспирантура по специальности «Онкология» в ГБОУ ВПО «Северный государственный медицинский университет» Министерства здравоохранения Российской Федерации. Удостоверение о сдаче кандидатских экзаменов выдано в 2013 г. государственным бюджетным образовательным учреждением высшего профессионального образования «Северный государственный медицинский университет» Министерства здравоохранения Российской Федерации. </w:t>
      </w:r>
    </w:p>
    <w:p w:rsidR="00BA43C0" w:rsidRPr="003F3451" w:rsidRDefault="00BA43C0" w:rsidP="00BA43C0">
      <w:pPr>
        <w:pStyle w:val="4"/>
        <w:shd w:val="clear" w:color="auto" w:fill="auto"/>
        <w:spacing w:line="360" w:lineRule="auto"/>
        <w:ind w:left="40" w:right="40" w:firstLine="527"/>
        <w:rPr>
          <w:spacing w:val="0"/>
          <w:sz w:val="22"/>
          <w:szCs w:val="22"/>
        </w:rPr>
      </w:pPr>
      <w:r w:rsidRPr="003F3451">
        <w:rPr>
          <w:spacing w:val="0"/>
          <w:sz w:val="22"/>
          <w:szCs w:val="22"/>
        </w:rPr>
        <w:t xml:space="preserve">Диссертация выполнена </w:t>
      </w:r>
      <w:r w:rsidRPr="003F3451">
        <w:rPr>
          <w:sz w:val="22"/>
          <w:szCs w:val="22"/>
        </w:rPr>
        <w:t xml:space="preserve">в ГБОУ ВПО </w:t>
      </w:r>
      <w:r w:rsidRPr="003F3451">
        <w:rPr>
          <w:rFonts w:eastAsia="Courier New"/>
          <w:spacing w:val="0"/>
          <w:sz w:val="22"/>
          <w:szCs w:val="22"/>
        </w:rPr>
        <w:t>«</w:t>
      </w:r>
      <w:r w:rsidRPr="003F3451">
        <w:rPr>
          <w:sz w:val="22"/>
          <w:szCs w:val="22"/>
        </w:rPr>
        <w:t>Северный государственный медицинский университет»</w:t>
      </w:r>
      <w:r w:rsidRPr="003F3451">
        <w:rPr>
          <w:rFonts w:eastAsia="Courier New"/>
          <w:spacing w:val="0"/>
          <w:sz w:val="22"/>
          <w:szCs w:val="22"/>
        </w:rPr>
        <w:t xml:space="preserve"> Министерства здравоохранения Российской Федерации</w:t>
      </w:r>
      <w:r w:rsidRPr="003F3451">
        <w:rPr>
          <w:spacing w:val="0"/>
          <w:sz w:val="22"/>
          <w:szCs w:val="22"/>
        </w:rPr>
        <w:t>, кафедра лучевой диагностики, лучевой терапии и клинической онкологии.</w:t>
      </w:r>
    </w:p>
    <w:p w:rsidR="00BA43C0" w:rsidRPr="003F3451" w:rsidRDefault="00BA43C0" w:rsidP="00BA43C0">
      <w:pPr>
        <w:pStyle w:val="4"/>
        <w:shd w:val="clear" w:color="auto" w:fill="auto"/>
        <w:spacing w:line="360" w:lineRule="auto"/>
        <w:ind w:left="40" w:right="40" w:firstLine="527"/>
        <w:rPr>
          <w:spacing w:val="0"/>
          <w:sz w:val="22"/>
          <w:szCs w:val="22"/>
        </w:rPr>
      </w:pPr>
      <w:r w:rsidRPr="003F3451">
        <w:rPr>
          <w:spacing w:val="0"/>
          <w:sz w:val="22"/>
          <w:szCs w:val="22"/>
        </w:rPr>
        <w:t>Научные руководители:</w:t>
      </w:r>
    </w:p>
    <w:p w:rsidR="00BA43C0" w:rsidRPr="003F3451" w:rsidRDefault="00BA43C0" w:rsidP="00BA43C0">
      <w:pPr>
        <w:spacing w:line="360" w:lineRule="auto"/>
        <w:jc w:val="both"/>
        <w:rPr>
          <w:sz w:val="22"/>
          <w:szCs w:val="22"/>
        </w:rPr>
      </w:pPr>
      <w:r w:rsidRPr="003F3451">
        <w:rPr>
          <w:sz w:val="22"/>
          <w:szCs w:val="22"/>
        </w:rPr>
        <w:t xml:space="preserve">доктор медицинских наук Вальков Михаил Юрьевич, работает в должности заведующего кафедрой лучевой диагностики, лучевой терапии и онкологии государственного бюджетного образовательного учреждения высшего профессионального образования «Северный государственный медицинский университет» Министерства здравоохранения </w:t>
      </w:r>
    </w:p>
    <w:p w:rsidR="00BA43C0" w:rsidRPr="003F3451" w:rsidRDefault="00BA43C0" w:rsidP="00BA43C0">
      <w:pPr>
        <w:spacing w:line="360" w:lineRule="auto"/>
        <w:jc w:val="both"/>
        <w:rPr>
          <w:sz w:val="22"/>
          <w:szCs w:val="22"/>
        </w:rPr>
      </w:pPr>
      <w:r w:rsidRPr="003F3451">
        <w:rPr>
          <w:sz w:val="22"/>
          <w:szCs w:val="22"/>
        </w:rPr>
        <w:t xml:space="preserve">Российской Федерации </w:t>
      </w:r>
    </w:p>
    <w:p w:rsidR="00BA43C0" w:rsidRPr="003F3451" w:rsidRDefault="00BA43C0" w:rsidP="00BA43C0">
      <w:pPr>
        <w:spacing w:line="360" w:lineRule="auto"/>
        <w:jc w:val="both"/>
        <w:rPr>
          <w:sz w:val="22"/>
          <w:szCs w:val="22"/>
        </w:rPr>
      </w:pPr>
      <w:r w:rsidRPr="003F3451">
        <w:rPr>
          <w:sz w:val="22"/>
          <w:szCs w:val="22"/>
        </w:rPr>
        <w:t xml:space="preserve">доктор медицинских наук Левит Михаил Львович, профессор кафедры лучевой диагностики, лучевой терапии и онкологии, </w:t>
      </w:r>
      <w:proofErr w:type="spellStart"/>
      <w:r w:rsidRPr="003F3451">
        <w:rPr>
          <w:sz w:val="22"/>
          <w:szCs w:val="22"/>
        </w:rPr>
        <w:t>и.о</w:t>
      </w:r>
      <w:proofErr w:type="spellEnd"/>
      <w:r w:rsidRPr="003F3451">
        <w:rPr>
          <w:sz w:val="22"/>
          <w:szCs w:val="22"/>
        </w:rPr>
        <w:t xml:space="preserve">. зав. кафедрой клинической онкологии и постдипломного </w:t>
      </w:r>
      <w:r w:rsidRPr="003F3451">
        <w:rPr>
          <w:sz w:val="22"/>
          <w:szCs w:val="22"/>
        </w:rPr>
        <w:lastRenderedPageBreak/>
        <w:t xml:space="preserve">образования государственного бюджетного образовательного учреждения высшего профессионального образования «Северный государственный медицинский университет» Министерства здравоохранения Российской Федерации </w:t>
      </w:r>
    </w:p>
    <w:p w:rsidR="00BA43C0" w:rsidRPr="003F3451" w:rsidRDefault="00BA43C0" w:rsidP="00BA43C0">
      <w:pPr>
        <w:pStyle w:val="4"/>
        <w:shd w:val="clear" w:color="auto" w:fill="auto"/>
        <w:tabs>
          <w:tab w:val="left" w:pos="769"/>
        </w:tabs>
        <w:spacing w:line="360" w:lineRule="auto"/>
        <w:ind w:left="40" w:right="40" w:firstLine="527"/>
        <w:rPr>
          <w:spacing w:val="0"/>
          <w:sz w:val="22"/>
          <w:szCs w:val="22"/>
        </w:rPr>
      </w:pPr>
      <w:r w:rsidRPr="003F3451">
        <w:rPr>
          <w:spacing w:val="0"/>
          <w:sz w:val="22"/>
          <w:szCs w:val="22"/>
        </w:rPr>
        <w:t>Официальные оппоненты:</w:t>
      </w:r>
    </w:p>
    <w:p w:rsidR="00BA43C0" w:rsidRPr="003F3451" w:rsidRDefault="00BA43C0" w:rsidP="00BA43C0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360" w:lineRule="auto"/>
        <w:ind w:left="40" w:right="40" w:hanging="40"/>
        <w:jc w:val="both"/>
        <w:rPr>
          <w:rFonts w:ascii="Times New Roman" w:eastAsia="Times New Roman" w:hAnsi="Times New Roman"/>
        </w:rPr>
      </w:pPr>
      <w:r w:rsidRPr="003F3451">
        <w:rPr>
          <w:rFonts w:ascii="Times New Roman" w:eastAsia="Times New Roman" w:hAnsi="Times New Roman"/>
        </w:rPr>
        <w:t xml:space="preserve">доктор медицинских наук, профессор </w:t>
      </w:r>
      <w:proofErr w:type="spellStart"/>
      <w:r w:rsidRPr="003F3451">
        <w:rPr>
          <w:rFonts w:ascii="Times New Roman" w:eastAsia="Times New Roman" w:hAnsi="Times New Roman"/>
        </w:rPr>
        <w:t>Гулидов</w:t>
      </w:r>
      <w:proofErr w:type="spellEnd"/>
      <w:r w:rsidRPr="003F3451">
        <w:rPr>
          <w:rFonts w:ascii="Times New Roman" w:eastAsia="Times New Roman" w:hAnsi="Times New Roman"/>
        </w:rPr>
        <w:t xml:space="preserve"> Игорь Александрович, заслуженный деятель науки РФ, заведующий отделением дистанционной лучевой терапии Медицинского радиологического научного центра им. А.Ф. </w:t>
      </w:r>
      <w:proofErr w:type="spellStart"/>
      <w:r w:rsidRPr="003F3451">
        <w:rPr>
          <w:rFonts w:ascii="Times New Roman" w:eastAsia="Times New Roman" w:hAnsi="Times New Roman"/>
        </w:rPr>
        <w:t>Цыба</w:t>
      </w:r>
      <w:proofErr w:type="spellEnd"/>
      <w:r w:rsidRPr="003F3451">
        <w:rPr>
          <w:rFonts w:ascii="Times New Roman" w:eastAsia="Times New Roman" w:hAnsi="Times New Roman"/>
        </w:rPr>
        <w:t xml:space="preserve"> - филиала ФГБУ «НМИРЦ» Минздрава России, г. Обнинск</w:t>
      </w:r>
    </w:p>
    <w:p w:rsidR="00BA43C0" w:rsidRPr="003F3451" w:rsidRDefault="00BA43C0" w:rsidP="00BA43C0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360" w:lineRule="auto"/>
        <w:ind w:left="40" w:right="40" w:hanging="40"/>
        <w:jc w:val="both"/>
        <w:rPr>
          <w:rFonts w:ascii="Times New Roman" w:eastAsia="Times New Roman" w:hAnsi="Times New Roman"/>
        </w:rPr>
      </w:pPr>
      <w:r w:rsidRPr="003F3451">
        <w:rPr>
          <w:rFonts w:ascii="Times New Roman" w:eastAsia="Times New Roman" w:hAnsi="Times New Roman"/>
        </w:rPr>
        <w:t xml:space="preserve">доктор медицинских наук, профессор </w:t>
      </w:r>
      <w:proofErr w:type="spellStart"/>
      <w:r w:rsidRPr="003F3451">
        <w:rPr>
          <w:rFonts w:ascii="Times New Roman" w:eastAsia="Times New Roman" w:hAnsi="Times New Roman"/>
        </w:rPr>
        <w:t>Ханевич</w:t>
      </w:r>
      <w:proofErr w:type="spellEnd"/>
      <w:r w:rsidRPr="003F3451">
        <w:rPr>
          <w:rFonts w:ascii="Times New Roman" w:eastAsia="Times New Roman" w:hAnsi="Times New Roman"/>
        </w:rPr>
        <w:t xml:space="preserve"> Михаил Дмитриевич, заслуженный деятель науки РФ, заслуженный врач РФ, лауреат Премии Правительства РФ в области науки и техники, заместитель главного врача по хирургии СПб ГБУЗ «Городской клинический онкологический диспансер», г. Санкт-Петербург.</w:t>
      </w:r>
    </w:p>
    <w:p w:rsidR="00BA43C0" w:rsidRPr="003F3451" w:rsidRDefault="00BA43C0" w:rsidP="00BA43C0">
      <w:pPr>
        <w:pStyle w:val="4"/>
        <w:shd w:val="clear" w:color="auto" w:fill="auto"/>
        <w:tabs>
          <w:tab w:val="left" w:pos="769"/>
        </w:tabs>
        <w:spacing w:line="360" w:lineRule="auto"/>
        <w:ind w:left="40" w:right="40" w:firstLine="527"/>
        <w:rPr>
          <w:spacing w:val="0"/>
          <w:sz w:val="22"/>
          <w:szCs w:val="22"/>
        </w:rPr>
      </w:pPr>
      <w:r w:rsidRPr="003F3451">
        <w:rPr>
          <w:spacing w:val="0"/>
          <w:sz w:val="22"/>
          <w:szCs w:val="22"/>
        </w:rPr>
        <w:t>Дали положительные отзывы на диссертацию.</w:t>
      </w:r>
    </w:p>
    <w:p w:rsidR="00BA43C0" w:rsidRPr="003F3451" w:rsidRDefault="00BA43C0" w:rsidP="00BA43C0">
      <w:pPr>
        <w:spacing w:line="360" w:lineRule="auto"/>
        <w:jc w:val="both"/>
        <w:rPr>
          <w:sz w:val="22"/>
          <w:szCs w:val="22"/>
        </w:rPr>
      </w:pPr>
      <w:proofErr w:type="gramStart"/>
      <w:r w:rsidRPr="003F3451">
        <w:rPr>
          <w:sz w:val="22"/>
          <w:szCs w:val="22"/>
          <w:lang w:eastAsia="en-US"/>
        </w:rPr>
        <w:t>Ведущая организация: государственное бюджетное образовательное учреждение высшего профессионального образования «Первый Санкт-Петербургский государственный медицинский университет им. академика И.П. Павлова» в своем положительном заключении, подписанном заведующим кафедрой онкологии ГБОУ ВПО «</w:t>
      </w:r>
      <w:proofErr w:type="spellStart"/>
      <w:r w:rsidRPr="003F3451">
        <w:rPr>
          <w:sz w:val="22"/>
          <w:szCs w:val="22"/>
          <w:lang w:eastAsia="en-US"/>
        </w:rPr>
        <w:t>ПСПбГМУ</w:t>
      </w:r>
      <w:proofErr w:type="spellEnd"/>
      <w:r w:rsidRPr="003F3451">
        <w:rPr>
          <w:sz w:val="22"/>
          <w:szCs w:val="22"/>
          <w:lang w:eastAsia="en-US"/>
        </w:rPr>
        <w:t xml:space="preserve"> имени академика И.П. Павлова», доктором медицинских наук, доцентом В.В. </w:t>
      </w:r>
      <w:proofErr w:type="spellStart"/>
      <w:r w:rsidRPr="003F3451">
        <w:rPr>
          <w:sz w:val="22"/>
          <w:szCs w:val="22"/>
          <w:lang w:eastAsia="en-US"/>
        </w:rPr>
        <w:t>Семиглазовым</w:t>
      </w:r>
      <w:proofErr w:type="spellEnd"/>
      <w:r w:rsidRPr="003F3451">
        <w:rPr>
          <w:sz w:val="22"/>
          <w:szCs w:val="22"/>
          <w:lang w:eastAsia="en-US"/>
        </w:rPr>
        <w:t xml:space="preserve"> и заведующим кафедрой рентгенологии и радиационной медицины доктором медицинских наук, профессором В.И. Амосовым, указала, что по</w:t>
      </w:r>
      <w:r w:rsidRPr="003F3451">
        <w:rPr>
          <w:sz w:val="22"/>
          <w:szCs w:val="22"/>
        </w:rPr>
        <w:t xml:space="preserve"> совокупности</w:t>
      </w:r>
      <w:proofErr w:type="gramEnd"/>
      <w:r w:rsidRPr="003F3451">
        <w:rPr>
          <w:sz w:val="22"/>
          <w:szCs w:val="22"/>
        </w:rPr>
        <w:t xml:space="preserve"> критериев работа полностью соответствует п. 9 Положения о порядке присуждения ученых степеней, утвержденного Постановлением Правительства РФ № 842 от </w:t>
      </w:r>
      <w:smartTag w:uri="urn:schemas-microsoft-com:office:smarttags" w:element="date">
        <w:smartTagPr>
          <w:attr w:name="Year" w:val="2013"/>
          <w:attr w:name="Day" w:val="24"/>
          <w:attr w:name="Month" w:val="09"/>
          <w:attr w:name="ls" w:val="trans"/>
        </w:smartTagPr>
        <w:r w:rsidRPr="003F3451">
          <w:rPr>
            <w:sz w:val="22"/>
            <w:szCs w:val="22"/>
          </w:rPr>
          <w:t>24.09.2013</w:t>
        </w:r>
      </w:smartTag>
      <w:r w:rsidRPr="003F3451">
        <w:rPr>
          <w:sz w:val="22"/>
          <w:szCs w:val="22"/>
        </w:rPr>
        <w:t xml:space="preserve">, предъявляемым к диссертациям на соискание ученой степени кандидата наук, а соискатель заслуживает присуждения искомой степени по специальностям </w:t>
      </w:r>
      <w:smartTag w:uri="urn:schemas-microsoft-com:office:smarttags" w:element="date">
        <w:smartTagPr>
          <w:attr w:name="Year" w:val="12"/>
          <w:attr w:name="Day" w:val="14"/>
          <w:attr w:name="Month" w:val="01"/>
          <w:attr w:name="ls" w:val="trans"/>
        </w:smartTagPr>
        <w:r w:rsidRPr="003F3451">
          <w:rPr>
            <w:sz w:val="22"/>
            <w:szCs w:val="22"/>
          </w:rPr>
          <w:t>14.01.12</w:t>
        </w:r>
      </w:smartTag>
      <w:r w:rsidRPr="003F3451">
        <w:rPr>
          <w:sz w:val="22"/>
          <w:szCs w:val="22"/>
        </w:rPr>
        <w:t xml:space="preserve"> – онкология, </w:t>
      </w:r>
      <w:smartTag w:uri="urn:schemas-microsoft-com:office:smarttags" w:element="date">
        <w:smartTagPr>
          <w:attr w:name="Year" w:val="13"/>
          <w:attr w:name="Day" w:val="14"/>
          <w:attr w:name="Month" w:val="01"/>
          <w:attr w:name="ls" w:val="trans"/>
        </w:smartTagPr>
        <w:r w:rsidRPr="003F3451">
          <w:rPr>
            <w:sz w:val="22"/>
            <w:szCs w:val="22"/>
          </w:rPr>
          <w:t>14.01.13</w:t>
        </w:r>
      </w:smartTag>
      <w:r w:rsidRPr="003F3451">
        <w:rPr>
          <w:sz w:val="22"/>
          <w:szCs w:val="22"/>
        </w:rPr>
        <w:t xml:space="preserve"> – лучевая диагностика, лучевая терапия.</w:t>
      </w:r>
    </w:p>
    <w:p w:rsidR="00BA43C0" w:rsidRPr="003F3451" w:rsidRDefault="00BA43C0" w:rsidP="00BA43C0">
      <w:pPr>
        <w:pStyle w:val="4"/>
        <w:shd w:val="clear" w:color="auto" w:fill="auto"/>
        <w:spacing w:line="360" w:lineRule="auto"/>
        <w:ind w:left="40" w:right="40" w:firstLine="527"/>
        <w:rPr>
          <w:spacing w:val="0"/>
          <w:sz w:val="22"/>
          <w:szCs w:val="22"/>
        </w:rPr>
      </w:pPr>
      <w:r w:rsidRPr="003F3451">
        <w:rPr>
          <w:spacing w:val="0"/>
          <w:sz w:val="22"/>
          <w:szCs w:val="22"/>
        </w:rPr>
        <w:t xml:space="preserve">На автореферат поступили два отзыва </w:t>
      </w:r>
      <w:proofErr w:type="gramStart"/>
      <w:r w:rsidRPr="003F3451">
        <w:rPr>
          <w:spacing w:val="0"/>
          <w:sz w:val="22"/>
          <w:szCs w:val="22"/>
        </w:rPr>
        <w:t>от</w:t>
      </w:r>
      <w:proofErr w:type="gramEnd"/>
      <w:r w:rsidRPr="003F3451">
        <w:rPr>
          <w:spacing w:val="0"/>
          <w:sz w:val="22"/>
          <w:szCs w:val="22"/>
        </w:rPr>
        <w:t>:</w:t>
      </w:r>
    </w:p>
    <w:p w:rsidR="00BA43C0" w:rsidRPr="003F3451" w:rsidRDefault="00BA43C0" w:rsidP="00BA43C0">
      <w:pPr>
        <w:pStyle w:val="4"/>
        <w:numPr>
          <w:ilvl w:val="0"/>
          <w:numId w:val="13"/>
        </w:numPr>
        <w:shd w:val="clear" w:color="auto" w:fill="auto"/>
        <w:tabs>
          <w:tab w:val="left" w:pos="142"/>
          <w:tab w:val="left" w:pos="284"/>
          <w:tab w:val="left" w:pos="426"/>
          <w:tab w:val="left" w:pos="908"/>
          <w:tab w:val="left" w:pos="1134"/>
        </w:tabs>
        <w:spacing w:line="360" w:lineRule="auto"/>
        <w:ind w:left="0" w:right="40" w:firstLine="0"/>
        <w:rPr>
          <w:spacing w:val="0"/>
          <w:sz w:val="22"/>
          <w:szCs w:val="22"/>
        </w:rPr>
      </w:pPr>
      <w:r w:rsidRPr="003F3451">
        <w:rPr>
          <w:spacing w:val="0"/>
          <w:sz w:val="22"/>
          <w:szCs w:val="22"/>
        </w:rPr>
        <w:t>доктора медицинских наук, Добродеева Алексея Юрьевича, ведущего научного сотрудника торакоабдоминального отделения ФГБНУ «Томского НИИ онкологии"</w:t>
      </w:r>
    </w:p>
    <w:p w:rsidR="00BA43C0" w:rsidRPr="003F3451" w:rsidRDefault="00BA43C0" w:rsidP="00BA43C0">
      <w:pPr>
        <w:pStyle w:val="4"/>
        <w:numPr>
          <w:ilvl w:val="0"/>
          <w:numId w:val="13"/>
        </w:numPr>
        <w:shd w:val="clear" w:color="auto" w:fill="auto"/>
        <w:tabs>
          <w:tab w:val="left" w:pos="142"/>
          <w:tab w:val="left" w:pos="284"/>
          <w:tab w:val="left" w:pos="426"/>
          <w:tab w:val="left" w:pos="1134"/>
        </w:tabs>
        <w:spacing w:line="360" w:lineRule="auto"/>
        <w:ind w:left="0" w:right="40" w:firstLine="0"/>
        <w:rPr>
          <w:spacing w:val="0"/>
          <w:sz w:val="22"/>
          <w:szCs w:val="22"/>
        </w:rPr>
      </w:pPr>
      <w:r w:rsidRPr="003F3451">
        <w:rPr>
          <w:spacing w:val="0"/>
          <w:sz w:val="22"/>
          <w:szCs w:val="22"/>
        </w:rPr>
        <w:t>доктора медицинских наук, профессора Паньшина Георгия Александровича,  заведующего научно-исследовательским отделом инновационных технологий радиотерапии и химиолучевого лечения злокачественных новообразований ФГБУ «РНЦРР» Минздрава России;</w:t>
      </w:r>
    </w:p>
    <w:p w:rsidR="00BA43C0" w:rsidRPr="003F3451" w:rsidRDefault="00BA43C0" w:rsidP="00BA43C0">
      <w:pPr>
        <w:pStyle w:val="4"/>
        <w:shd w:val="clear" w:color="auto" w:fill="auto"/>
        <w:tabs>
          <w:tab w:val="left" w:pos="142"/>
          <w:tab w:val="left" w:pos="284"/>
          <w:tab w:val="left" w:pos="426"/>
          <w:tab w:val="left" w:pos="908"/>
          <w:tab w:val="left" w:pos="1134"/>
        </w:tabs>
        <w:spacing w:line="360" w:lineRule="auto"/>
        <w:ind w:right="40" w:firstLine="0"/>
        <w:rPr>
          <w:spacing w:val="0"/>
          <w:sz w:val="22"/>
          <w:szCs w:val="22"/>
        </w:rPr>
      </w:pPr>
      <w:r w:rsidRPr="003F3451">
        <w:rPr>
          <w:spacing w:val="0"/>
          <w:sz w:val="22"/>
          <w:szCs w:val="22"/>
        </w:rPr>
        <w:t xml:space="preserve">Все отзывы положительные, не содержат критических замечаний. </w:t>
      </w:r>
    </w:p>
    <w:p w:rsidR="00BA43C0" w:rsidRPr="003F3451" w:rsidRDefault="00BA43C0" w:rsidP="00BA43C0">
      <w:pPr>
        <w:pStyle w:val="4"/>
        <w:shd w:val="clear" w:color="auto" w:fill="auto"/>
        <w:tabs>
          <w:tab w:val="left" w:pos="908"/>
        </w:tabs>
        <w:spacing w:line="360" w:lineRule="auto"/>
        <w:ind w:right="40" w:firstLine="567"/>
        <w:rPr>
          <w:spacing w:val="0"/>
          <w:sz w:val="22"/>
          <w:szCs w:val="22"/>
        </w:rPr>
      </w:pPr>
      <w:proofErr w:type="gramStart"/>
      <w:r w:rsidRPr="003F3451">
        <w:rPr>
          <w:spacing w:val="0"/>
          <w:sz w:val="22"/>
          <w:szCs w:val="22"/>
        </w:rPr>
        <w:t xml:space="preserve">Выбор официальных оппонентов обусловлен тем, что они являются компетентными учеными в области диагностики и лечения злокачественных новообразований желудочно-кишечного тракта, имеют публикации в этой сфере исследования и дали свое согласие на оппонирование, а ведущей организации – тем, что она является ведущей научной организацией в области онкологии и </w:t>
      </w:r>
      <w:r w:rsidRPr="003F3451">
        <w:rPr>
          <w:sz w:val="22"/>
          <w:szCs w:val="22"/>
        </w:rPr>
        <w:t>лучевой диагностики, лучевой терапии</w:t>
      </w:r>
      <w:r w:rsidRPr="003F3451">
        <w:rPr>
          <w:spacing w:val="0"/>
          <w:sz w:val="22"/>
          <w:szCs w:val="22"/>
        </w:rPr>
        <w:t xml:space="preserve"> (медицинские науки).</w:t>
      </w:r>
      <w:proofErr w:type="gramEnd"/>
    </w:p>
    <w:p w:rsidR="00BA43C0" w:rsidRPr="003F3451" w:rsidRDefault="00BA43C0" w:rsidP="00BA43C0">
      <w:pPr>
        <w:pStyle w:val="4"/>
        <w:shd w:val="clear" w:color="auto" w:fill="auto"/>
        <w:tabs>
          <w:tab w:val="left" w:pos="908"/>
        </w:tabs>
        <w:spacing w:line="360" w:lineRule="auto"/>
        <w:ind w:left="40" w:right="40" w:firstLine="527"/>
        <w:rPr>
          <w:spacing w:val="0"/>
          <w:sz w:val="22"/>
          <w:szCs w:val="22"/>
        </w:rPr>
      </w:pPr>
      <w:r w:rsidRPr="003F3451">
        <w:rPr>
          <w:spacing w:val="0"/>
          <w:sz w:val="22"/>
          <w:szCs w:val="22"/>
        </w:rPr>
        <w:t xml:space="preserve">Соискатель имеет 14 опубликованных работы по теме диссертации, в том числе работ, опубликованных в рецензируемых журналах – 4. </w:t>
      </w:r>
    </w:p>
    <w:p w:rsidR="00BA43C0" w:rsidRPr="003F3451" w:rsidRDefault="00BA43C0" w:rsidP="00BA43C0">
      <w:pPr>
        <w:pStyle w:val="4"/>
        <w:shd w:val="clear" w:color="auto" w:fill="auto"/>
        <w:tabs>
          <w:tab w:val="left" w:pos="908"/>
        </w:tabs>
        <w:spacing w:line="360" w:lineRule="auto"/>
        <w:ind w:left="40" w:right="40" w:firstLine="527"/>
        <w:rPr>
          <w:spacing w:val="0"/>
          <w:sz w:val="22"/>
          <w:szCs w:val="22"/>
        </w:rPr>
      </w:pPr>
      <w:r w:rsidRPr="003F3451">
        <w:rPr>
          <w:spacing w:val="0"/>
          <w:sz w:val="22"/>
          <w:szCs w:val="22"/>
        </w:rPr>
        <w:lastRenderedPageBreak/>
        <w:t>Основные работы:</w:t>
      </w:r>
    </w:p>
    <w:p w:rsidR="00BA43C0" w:rsidRPr="003F3451" w:rsidRDefault="00BA43C0" w:rsidP="00BA43C0">
      <w:pPr>
        <w:pStyle w:val="a5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3F3451">
        <w:rPr>
          <w:rFonts w:ascii="Times New Roman" w:eastAsia="Times New Roman" w:hAnsi="Times New Roman"/>
          <w:b/>
          <w:lang w:eastAsia="ru-RU"/>
        </w:rPr>
        <w:t xml:space="preserve">Нечаева М.Н., Левит М.Л., Вальков М.Ю. Собственный опыт </w:t>
      </w:r>
      <w:proofErr w:type="spellStart"/>
      <w:r w:rsidRPr="003F3451">
        <w:rPr>
          <w:rFonts w:ascii="Times New Roman" w:eastAsia="Times New Roman" w:hAnsi="Times New Roman"/>
          <w:b/>
          <w:lang w:eastAsia="ru-RU"/>
        </w:rPr>
        <w:t>адъювантной</w:t>
      </w:r>
      <w:proofErr w:type="spellEnd"/>
      <w:r w:rsidRPr="003F3451">
        <w:rPr>
          <w:rFonts w:ascii="Times New Roman" w:eastAsia="Times New Roman" w:hAnsi="Times New Roman"/>
          <w:b/>
          <w:lang w:eastAsia="ru-RU"/>
        </w:rPr>
        <w:t xml:space="preserve"> химиотерапии при операбельном раке желудка (ретроспективный анализ) // Вестник "Российского научного центра </w:t>
      </w:r>
      <w:proofErr w:type="spellStart"/>
      <w:r w:rsidRPr="003F3451">
        <w:rPr>
          <w:rFonts w:ascii="Times New Roman" w:eastAsia="Times New Roman" w:hAnsi="Times New Roman"/>
          <w:b/>
          <w:lang w:eastAsia="ru-RU"/>
        </w:rPr>
        <w:t>рентгенорадиологии</w:t>
      </w:r>
      <w:proofErr w:type="spellEnd"/>
      <w:r w:rsidRPr="003F3451">
        <w:rPr>
          <w:rFonts w:ascii="Times New Roman" w:eastAsia="Times New Roman" w:hAnsi="Times New Roman"/>
          <w:b/>
          <w:lang w:eastAsia="ru-RU"/>
        </w:rPr>
        <w:t xml:space="preserve">", 2013 (т. 13), №1 режим доступа: </w:t>
      </w:r>
      <w:hyperlink r:id="rId8" w:history="1">
        <w:r w:rsidRPr="003F3451">
          <w:rPr>
            <w:rFonts w:ascii="Times New Roman" w:eastAsia="Times New Roman" w:hAnsi="Times New Roman"/>
            <w:b/>
          </w:rPr>
          <w:t>http://vestnik.rncrr.ru/vestnik/v13/papers/valkov2_v13.htm</w:t>
        </w:r>
      </w:hyperlink>
      <w:r w:rsidRPr="003F3451">
        <w:rPr>
          <w:rFonts w:ascii="Times New Roman" w:eastAsia="Times New Roman" w:hAnsi="Times New Roman"/>
          <w:lang w:eastAsia="ru-RU"/>
        </w:rPr>
        <w:t xml:space="preserve">. В работе представлены результаты собственного ретроспективного исследования эффективности </w:t>
      </w:r>
      <w:proofErr w:type="spellStart"/>
      <w:r w:rsidRPr="003F3451">
        <w:rPr>
          <w:rFonts w:ascii="Times New Roman" w:eastAsia="Times New Roman" w:hAnsi="Times New Roman"/>
          <w:lang w:eastAsia="ru-RU"/>
        </w:rPr>
        <w:t>адъювантной</w:t>
      </w:r>
      <w:proofErr w:type="spellEnd"/>
      <w:r w:rsidRPr="003F3451">
        <w:rPr>
          <w:rFonts w:ascii="Times New Roman" w:eastAsia="Times New Roman" w:hAnsi="Times New Roman"/>
          <w:lang w:eastAsia="ru-RU"/>
        </w:rPr>
        <w:t xml:space="preserve"> химиотерапии рака желудка, проведенной на базе Архангельского клинического онкологического диспансера.</w:t>
      </w:r>
      <w:proofErr w:type="gramEnd"/>
      <w:r w:rsidRPr="003F3451">
        <w:rPr>
          <w:rFonts w:ascii="Times New Roman" w:eastAsia="Times New Roman" w:hAnsi="Times New Roman"/>
          <w:lang w:eastAsia="ru-RU"/>
        </w:rPr>
        <w:t xml:space="preserve"> Авторский вклад – 70%.</w:t>
      </w:r>
    </w:p>
    <w:p w:rsidR="00BA43C0" w:rsidRPr="003F3451" w:rsidRDefault="00BA43C0" w:rsidP="00BA43C0">
      <w:pPr>
        <w:pStyle w:val="a5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lang w:eastAsia="ru-RU"/>
        </w:rPr>
      </w:pPr>
      <w:r w:rsidRPr="003F3451">
        <w:rPr>
          <w:rFonts w:ascii="Times New Roman" w:eastAsia="Times New Roman" w:hAnsi="Times New Roman"/>
          <w:b/>
          <w:lang w:eastAsia="ru-RU"/>
        </w:rPr>
        <w:t xml:space="preserve">Нечаева М.Н., Левит М.Л., Вальков М.Ю. </w:t>
      </w:r>
      <w:proofErr w:type="spellStart"/>
      <w:r w:rsidRPr="003F3451">
        <w:rPr>
          <w:rFonts w:ascii="Times New Roman" w:eastAsia="Times New Roman" w:hAnsi="Times New Roman"/>
          <w:b/>
          <w:lang w:eastAsia="ru-RU"/>
        </w:rPr>
        <w:t>Адъювантная</w:t>
      </w:r>
      <w:proofErr w:type="spellEnd"/>
      <w:r w:rsidRPr="003F3451">
        <w:rPr>
          <w:rFonts w:ascii="Times New Roman" w:eastAsia="Times New Roman" w:hAnsi="Times New Roman"/>
          <w:b/>
          <w:lang w:eastAsia="ru-RU"/>
        </w:rPr>
        <w:t xml:space="preserve"> химиотерапия рака желудка. Литературный обзор. //Вестник РНЦРР.- 2014.- Режим доступа:   </w:t>
      </w:r>
      <w:hyperlink r:id="rId9" w:history="1">
        <w:r w:rsidRPr="003F3451">
          <w:rPr>
            <w:rFonts w:ascii="Times New Roman" w:eastAsia="Times New Roman" w:hAnsi="Times New Roman"/>
            <w:b/>
            <w:lang w:eastAsia="ru-RU"/>
          </w:rPr>
          <w:t>http://vestnik.rncrr.ru/vestnik/v14/papers/nechaeva_v14.htm</w:t>
        </w:r>
      </w:hyperlink>
      <w:r w:rsidRPr="003F3451">
        <w:rPr>
          <w:rFonts w:ascii="Times New Roman" w:eastAsia="Times New Roman" w:hAnsi="Times New Roman"/>
          <w:b/>
          <w:lang w:eastAsia="ru-RU"/>
        </w:rPr>
        <w:t xml:space="preserve">. </w:t>
      </w:r>
      <w:r w:rsidRPr="003F3451">
        <w:rPr>
          <w:rFonts w:ascii="Times New Roman" w:eastAsia="Times New Roman" w:hAnsi="Times New Roman"/>
          <w:lang w:eastAsia="ru-RU"/>
        </w:rPr>
        <w:t xml:space="preserve">В работе представлен обзор данных литературы по эффективности </w:t>
      </w:r>
      <w:proofErr w:type="spellStart"/>
      <w:r w:rsidRPr="003F3451">
        <w:rPr>
          <w:rFonts w:ascii="Times New Roman" w:eastAsia="Times New Roman" w:hAnsi="Times New Roman"/>
          <w:lang w:eastAsia="ru-RU"/>
        </w:rPr>
        <w:t>адъювантной</w:t>
      </w:r>
      <w:proofErr w:type="spellEnd"/>
      <w:r w:rsidRPr="003F3451">
        <w:rPr>
          <w:rFonts w:ascii="Times New Roman" w:eastAsia="Times New Roman" w:hAnsi="Times New Roman"/>
          <w:lang w:eastAsia="ru-RU"/>
        </w:rPr>
        <w:t xml:space="preserve"> химиотерапии рака желудка. Авторский вклад – 70%</w:t>
      </w:r>
    </w:p>
    <w:p w:rsidR="00BA43C0" w:rsidRPr="003F3451" w:rsidRDefault="00BA43C0" w:rsidP="00BA43C0">
      <w:pPr>
        <w:pStyle w:val="a5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lang w:eastAsia="ru-RU"/>
        </w:rPr>
      </w:pPr>
      <w:r w:rsidRPr="003F3451">
        <w:rPr>
          <w:rFonts w:ascii="Times New Roman" w:eastAsia="Times New Roman" w:hAnsi="Times New Roman"/>
          <w:b/>
          <w:lang w:eastAsia="ru-RU"/>
        </w:rPr>
        <w:t xml:space="preserve">Нечаева М.Н., Харитонов Ю.Н., Левит М.Л., Вальков М.Ю. Предоперационная лучевая терапия при раке желудка: анализ собственных отдалённых результатов и обзор литературы. // Вестник РНЦРР.- 2015. –Т. 15. №1. - Режим доступа: </w:t>
      </w:r>
      <w:hyperlink r:id="rId10" w:history="1">
        <w:r w:rsidRPr="003F3451">
          <w:rPr>
            <w:rFonts w:ascii="Times New Roman" w:eastAsia="Times New Roman" w:hAnsi="Times New Roman"/>
            <w:b/>
            <w:lang w:eastAsia="ru-RU"/>
          </w:rPr>
          <w:t>http://vestnik.rncrr.ru/vestnik/v15/papers/nechaeva_v15.htm</w:t>
        </w:r>
      </w:hyperlink>
      <w:r w:rsidRPr="003F3451">
        <w:rPr>
          <w:rFonts w:ascii="Times New Roman" w:eastAsia="Times New Roman" w:hAnsi="Times New Roman"/>
          <w:lang w:eastAsia="ru-RU"/>
        </w:rPr>
        <w:t>. В работе представлен обзор данных литературы по эффективности предоперационной лучевой терапии рака желудка и результаты собственного ретроспективного исследования эффективности предоперационной лучевой терапии рака желудка, проведенной на базе Архангельского клинического онкологического диспансера. Авторский вклад – 60%.</w:t>
      </w:r>
    </w:p>
    <w:p w:rsidR="00BA43C0" w:rsidRPr="003F3451" w:rsidRDefault="00BA43C0" w:rsidP="00BA43C0">
      <w:pPr>
        <w:pStyle w:val="a5"/>
        <w:numPr>
          <w:ilvl w:val="0"/>
          <w:numId w:val="17"/>
        </w:numPr>
        <w:suppressAutoHyphens/>
        <w:spacing w:after="160" w:line="240" w:lineRule="auto"/>
        <w:ind w:left="426"/>
        <w:jc w:val="both"/>
        <w:rPr>
          <w:lang w:eastAsia="ru-RU"/>
        </w:rPr>
      </w:pPr>
      <w:r w:rsidRPr="003F3451">
        <w:rPr>
          <w:rFonts w:ascii="Times New Roman" w:eastAsia="Times New Roman" w:hAnsi="Times New Roman"/>
          <w:b/>
          <w:lang w:eastAsia="ru-RU"/>
        </w:rPr>
        <w:t xml:space="preserve">Нечаева М.Н., </w:t>
      </w:r>
      <w:proofErr w:type="spellStart"/>
      <w:r w:rsidRPr="003F3451">
        <w:rPr>
          <w:rFonts w:ascii="Times New Roman" w:eastAsia="Times New Roman" w:hAnsi="Times New Roman"/>
          <w:b/>
          <w:lang w:eastAsia="ru-RU"/>
        </w:rPr>
        <w:t>Литинский</w:t>
      </w:r>
      <w:proofErr w:type="spellEnd"/>
      <w:r w:rsidRPr="003F3451">
        <w:rPr>
          <w:rFonts w:ascii="Times New Roman" w:eastAsia="Times New Roman" w:hAnsi="Times New Roman"/>
          <w:b/>
          <w:lang w:eastAsia="ru-RU"/>
        </w:rPr>
        <w:t xml:space="preserve"> С.С., Вальков М.Ю. и др. Роль консервативных методов лечения операбельного и неоперабельного локализованного рака желудка: популяционный анализ выживаемости по материалам Архангельского областного </w:t>
      </w:r>
      <w:proofErr w:type="gramStart"/>
      <w:r w:rsidRPr="003F3451">
        <w:rPr>
          <w:rFonts w:ascii="Times New Roman" w:eastAsia="Times New Roman" w:hAnsi="Times New Roman"/>
          <w:b/>
          <w:lang w:eastAsia="ru-RU"/>
        </w:rPr>
        <w:t>канцер-регистра</w:t>
      </w:r>
      <w:proofErr w:type="gramEnd"/>
      <w:r w:rsidRPr="003F3451">
        <w:rPr>
          <w:rFonts w:ascii="Times New Roman" w:eastAsia="Times New Roman" w:hAnsi="Times New Roman"/>
          <w:b/>
          <w:lang w:eastAsia="ru-RU"/>
        </w:rPr>
        <w:t xml:space="preserve">// Вестник РНЦРР.- 2015.- Режим доступа: </w:t>
      </w:r>
      <w:hyperlink r:id="rId11" w:history="1">
        <w:r w:rsidRPr="003F3451">
          <w:rPr>
            <w:rFonts w:ascii="Times New Roman" w:eastAsia="Times New Roman" w:hAnsi="Times New Roman"/>
            <w:b/>
            <w:lang w:eastAsia="ru-RU"/>
          </w:rPr>
          <w:t>http://vestnik-rncrr.ru/vestnik/v15/docs/litinskyi_v15-3.pdf</w:t>
        </w:r>
      </w:hyperlink>
      <w:r w:rsidRPr="003F3451">
        <w:rPr>
          <w:rFonts w:ascii="Times New Roman" w:eastAsia="Times New Roman" w:hAnsi="Times New Roman"/>
          <w:b/>
          <w:lang w:eastAsia="ru-RU"/>
        </w:rPr>
        <w:t>.</w:t>
      </w:r>
      <w:r w:rsidRPr="003F3451">
        <w:rPr>
          <w:rFonts w:ascii="Times New Roman" w:eastAsia="Times New Roman" w:hAnsi="Times New Roman"/>
          <w:lang w:eastAsia="ru-RU"/>
        </w:rPr>
        <w:t xml:space="preserve"> В работе представлены данные популяционного анализа эффективности дополнительных к </w:t>
      </w:r>
      <w:proofErr w:type="gramStart"/>
      <w:r w:rsidRPr="003F3451">
        <w:rPr>
          <w:rFonts w:ascii="Times New Roman" w:eastAsia="Times New Roman" w:hAnsi="Times New Roman"/>
          <w:lang w:eastAsia="ru-RU"/>
        </w:rPr>
        <w:t>хирургическому</w:t>
      </w:r>
      <w:proofErr w:type="gramEnd"/>
      <w:r w:rsidRPr="003F3451">
        <w:rPr>
          <w:rFonts w:ascii="Times New Roman" w:eastAsia="Times New Roman" w:hAnsi="Times New Roman"/>
          <w:lang w:eastAsia="ru-RU"/>
        </w:rPr>
        <w:t xml:space="preserve"> методов лечения рака желудка по материалам Архангельского областного канцер-регистра. Авторский вклад – 30%.</w:t>
      </w:r>
    </w:p>
    <w:p w:rsidR="00BA43C0" w:rsidRPr="003F3451" w:rsidRDefault="00BA43C0" w:rsidP="00BA43C0">
      <w:pPr>
        <w:pStyle w:val="a5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3F3451">
        <w:rPr>
          <w:rFonts w:ascii="Times New Roman" w:eastAsia="Times New Roman" w:hAnsi="Times New Roman"/>
          <w:b/>
          <w:lang w:val="en-US" w:eastAsia="ru-RU"/>
        </w:rPr>
        <w:t>Nechaeva</w:t>
      </w:r>
      <w:proofErr w:type="spellEnd"/>
      <w:r w:rsidRPr="003F3451">
        <w:rPr>
          <w:rFonts w:ascii="Times New Roman" w:eastAsia="Times New Roman" w:hAnsi="Times New Roman"/>
          <w:b/>
          <w:lang w:val="en-US" w:eastAsia="ru-RU"/>
        </w:rPr>
        <w:t xml:space="preserve"> </w:t>
      </w:r>
      <w:proofErr w:type="gramStart"/>
      <w:r w:rsidRPr="003F3451">
        <w:rPr>
          <w:rFonts w:ascii="Times New Roman" w:eastAsia="Times New Roman" w:hAnsi="Times New Roman"/>
          <w:b/>
          <w:lang w:eastAsia="ru-RU"/>
        </w:rPr>
        <w:t>М</w:t>
      </w:r>
      <w:r w:rsidRPr="003F3451">
        <w:rPr>
          <w:rFonts w:ascii="Times New Roman" w:eastAsia="Times New Roman" w:hAnsi="Times New Roman"/>
          <w:b/>
          <w:lang w:val="en-US" w:eastAsia="ru-RU"/>
        </w:rPr>
        <w:t> ,</w:t>
      </w:r>
      <w:proofErr w:type="gramEnd"/>
      <w:r w:rsidRPr="003F3451">
        <w:rPr>
          <w:rFonts w:ascii="Times New Roman" w:eastAsia="Times New Roman" w:hAnsi="Times New Roman"/>
          <w:b/>
          <w:lang w:val="en-US" w:eastAsia="ru-RU"/>
        </w:rPr>
        <w:t> </w:t>
      </w:r>
      <w:proofErr w:type="spellStart"/>
      <w:r w:rsidRPr="003F3451">
        <w:rPr>
          <w:rFonts w:ascii="Times New Roman" w:eastAsia="Times New Roman" w:hAnsi="Times New Roman"/>
          <w:b/>
          <w:lang w:val="en-US" w:eastAsia="ru-RU"/>
        </w:rPr>
        <w:t>Grjibovski</w:t>
      </w:r>
      <w:proofErr w:type="spellEnd"/>
      <w:r w:rsidRPr="003F3451">
        <w:rPr>
          <w:rFonts w:ascii="Times New Roman" w:eastAsia="Times New Roman" w:hAnsi="Times New Roman"/>
          <w:b/>
          <w:lang w:val="en-US" w:eastAsia="ru-RU"/>
        </w:rPr>
        <w:t xml:space="preserve"> A, </w:t>
      </w:r>
      <w:proofErr w:type="spellStart"/>
      <w:r w:rsidRPr="003F3451">
        <w:rPr>
          <w:rFonts w:ascii="Times New Roman" w:eastAsia="Times New Roman" w:hAnsi="Times New Roman"/>
          <w:b/>
          <w:lang w:val="en-US" w:eastAsia="ru-RU"/>
        </w:rPr>
        <w:t>Valkov</w:t>
      </w:r>
      <w:proofErr w:type="spellEnd"/>
      <w:r w:rsidRPr="003F3451">
        <w:rPr>
          <w:rFonts w:ascii="Times New Roman" w:eastAsia="Times New Roman" w:hAnsi="Times New Roman"/>
          <w:b/>
          <w:lang w:val="en-US" w:eastAsia="ru-RU"/>
        </w:rPr>
        <w:t xml:space="preserve"> M et al. Urban-rural inequalities in survival from gastric cancer in Northwest Russia cannot be explained by earlier stage at diagnosis:  a registry-based study. // </w:t>
      </w:r>
      <w:proofErr w:type="spellStart"/>
      <w:r w:rsidRPr="003F3451">
        <w:rPr>
          <w:rFonts w:ascii="Times New Roman" w:eastAsia="Times New Roman" w:hAnsi="Times New Roman"/>
          <w:b/>
          <w:lang w:val="en-US" w:eastAsia="ru-RU"/>
        </w:rPr>
        <w:t>Processings</w:t>
      </w:r>
      <w:proofErr w:type="spellEnd"/>
      <w:r w:rsidRPr="003F3451">
        <w:rPr>
          <w:rFonts w:ascii="Times New Roman" w:eastAsia="Times New Roman" w:hAnsi="Times New Roman"/>
          <w:b/>
          <w:lang w:val="en-US" w:eastAsia="ru-RU"/>
        </w:rPr>
        <w:t xml:space="preserve"> of IAE congress. –Anchorage, USA. –2014. –P. 245.</w:t>
      </w:r>
      <w:r w:rsidRPr="003F3451">
        <w:rPr>
          <w:rFonts w:ascii="Times New Roman" w:eastAsia="Times New Roman" w:hAnsi="Times New Roman"/>
          <w:lang w:val="en-US" w:eastAsia="ru-RU"/>
        </w:rPr>
        <w:t xml:space="preserve"> </w:t>
      </w:r>
      <w:r w:rsidRPr="003F3451">
        <w:rPr>
          <w:rFonts w:ascii="Times New Roman" w:eastAsia="Times New Roman" w:hAnsi="Times New Roman"/>
          <w:lang w:eastAsia="ru-RU"/>
        </w:rPr>
        <w:t xml:space="preserve">В работе представлены данные популяционного анализа выживаемости больных раком желудка в зависимости от места проживания по материалам Архангельского областного </w:t>
      </w:r>
      <w:proofErr w:type="gramStart"/>
      <w:r w:rsidRPr="003F3451">
        <w:rPr>
          <w:rFonts w:ascii="Times New Roman" w:eastAsia="Times New Roman" w:hAnsi="Times New Roman"/>
          <w:lang w:eastAsia="ru-RU"/>
        </w:rPr>
        <w:t>канцер-регистра</w:t>
      </w:r>
      <w:proofErr w:type="gramEnd"/>
      <w:r w:rsidRPr="003F3451">
        <w:rPr>
          <w:rFonts w:ascii="Times New Roman" w:eastAsia="Times New Roman" w:hAnsi="Times New Roman"/>
          <w:lang w:eastAsia="ru-RU"/>
        </w:rPr>
        <w:t>. Авторский вклад – 50%.</w:t>
      </w:r>
    </w:p>
    <w:p w:rsidR="00BA43C0" w:rsidRPr="003F3451" w:rsidRDefault="00BA43C0" w:rsidP="00BA43C0">
      <w:pPr>
        <w:pStyle w:val="a5"/>
        <w:numPr>
          <w:ilvl w:val="0"/>
          <w:numId w:val="17"/>
        </w:numPr>
        <w:suppressAutoHyphens/>
        <w:spacing w:after="160" w:line="240" w:lineRule="auto"/>
        <w:ind w:left="426"/>
        <w:jc w:val="both"/>
        <w:rPr>
          <w:lang w:eastAsia="ru-RU"/>
        </w:rPr>
      </w:pPr>
      <w:proofErr w:type="spellStart"/>
      <w:r w:rsidRPr="003F3451">
        <w:rPr>
          <w:rFonts w:ascii="Times New Roman" w:eastAsia="Times New Roman" w:hAnsi="Times New Roman"/>
          <w:b/>
          <w:lang w:val="en-US" w:eastAsia="ru-RU"/>
        </w:rPr>
        <w:t>Nechaeva</w:t>
      </w:r>
      <w:proofErr w:type="spellEnd"/>
      <w:r w:rsidRPr="003F3451">
        <w:rPr>
          <w:rFonts w:ascii="Times New Roman" w:eastAsia="Times New Roman" w:hAnsi="Times New Roman"/>
          <w:b/>
          <w:lang w:val="en-US" w:eastAsia="ru-RU"/>
        </w:rPr>
        <w:t xml:space="preserve"> M., </w:t>
      </w:r>
      <w:proofErr w:type="spellStart"/>
      <w:r w:rsidRPr="003F3451">
        <w:rPr>
          <w:rFonts w:ascii="Times New Roman" w:eastAsia="Times New Roman" w:hAnsi="Times New Roman"/>
          <w:b/>
          <w:lang w:val="en-US" w:eastAsia="ru-RU"/>
        </w:rPr>
        <w:t>Valkov</w:t>
      </w:r>
      <w:proofErr w:type="spellEnd"/>
      <w:r w:rsidRPr="003F3451">
        <w:rPr>
          <w:rFonts w:ascii="Times New Roman" w:eastAsia="Times New Roman" w:hAnsi="Times New Roman"/>
          <w:b/>
          <w:lang w:val="en-US" w:eastAsia="ru-RU"/>
        </w:rPr>
        <w:t xml:space="preserve"> M., </w:t>
      </w:r>
      <w:proofErr w:type="spellStart"/>
      <w:r w:rsidRPr="003F3451">
        <w:rPr>
          <w:rFonts w:ascii="Times New Roman" w:eastAsia="Times New Roman" w:hAnsi="Times New Roman"/>
          <w:b/>
          <w:lang w:val="en-US" w:eastAsia="ru-RU"/>
        </w:rPr>
        <w:t>Litinsky</w:t>
      </w:r>
      <w:proofErr w:type="spellEnd"/>
      <w:r w:rsidRPr="003F3451">
        <w:rPr>
          <w:rFonts w:ascii="Times New Roman" w:eastAsia="Times New Roman" w:hAnsi="Times New Roman"/>
          <w:b/>
          <w:lang w:val="en-US" w:eastAsia="ru-RU"/>
        </w:rPr>
        <w:t xml:space="preserve"> S., </w:t>
      </w:r>
      <w:proofErr w:type="spellStart"/>
      <w:r w:rsidRPr="003F3451">
        <w:rPr>
          <w:rFonts w:ascii="Times New Roman" w:eastAsia="Times New Roman" w:hAnsi="Times New Roman"/>
          <w:b/>
          <w:lang w:val="en-US" w:eastAsia="ru-RU"/>
        </w:rPr>
        <w:t>Levit</w:t>
      </w:r>
      <w:proofErr w:type="spellEnd"/>
      <w:r w:rsidRPr="003F3451">
        <w:rPr>
          <w:rFonts w:ascii="Times New Roman" w:eastAsia="Times New Roman" w:hAnsi="Times New Roman"/>
          <w:b/>
          <w:lang w:val="en-US" w:eastAsia="ru-RU"/>
        </w:rPr>
        <w:t xml:space="preserve"> M. Pattern of treatment and survival in localized gastric cancer in 2000-2013: a population-based analysis from North-Western Russia// European Journal of Cancer. - 2015. - Vol. 51, Supplement S3. - P.S. 407.</w:t>
      </w:r>
      <w:r w:rsidRPr="003F3451">
        <w:rPr>
          <w:rFonts w:ascii="Times New Roman" w:eastAsia="Times New Roman" w:hAnsi="Times New Roman"/>
          <w:lang w:val="en-US" w:eastAsia="ru-RU"/>
        </w:rPr>
        <w:t xml:space="preserve"> </w:t>
      </w:r>
      <w:r w:rsidRPr="003F3451">
        <w:rPr>
          <w:rFonts w:ascii="Times New Roman" w:eastAsia="Times New Roman" w:hAnsi="Times New Roman"/>
          <w:lang w:eastAsia="ru-RU"/>
        </w:rPr>
        <w:t xml:space="preserve">В работе представлены данные популяционного анализа выживаемости больных локализованным раком желудка в зависимости от методов лечения по материалам Архангельского областного </w:t>
      </w:r>
      <w:proofErr w:type="gramStart"/>
      <w:r w:rsidRPr="003F3451">
        <w:rPr>
          <w:rFonts w:ascii="Times New Roman" w:eastAsia="Times New Roman" w:hAnsi="Times New Roman"/>
          <w:lang w:eastAsia="ru-RU"/>
        </w:rPr>
        <w:t>канцер-регистра</w:t>
      </w:r>
      <w:proofErr w:type="gramEnd"/>
      <w:r w:rsidRPr="003F3451">
        <w:rPr>
          <w:rFonts w:ascii="Times New Roman" w:eastAsia="Times New Roman" w:hAnsi="Times New Roman"/>
          <w:lang w:eastAsia="ru-RU"/>
        </w:rPr>
        <w:t>. Авторский вклад – 30%.</w:t>
      </w:r>
    </w:p>
    <w:p w:rsidR="00BA43C0" w:rsidRPr="003F3451" w:rsidRDefault="00BA43C0" w:rsidP="00BA43C0">
      <w:pPr>
        <w:pStyle w:val="a5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3F3451">
        <w:rPr>
          <w:rFonts w:ascii="Times New Roman" w:eastAsia="Times New Roman" w:hAnsi="Times New Roman"/>
          <w:b/>
          <w:lang w:val="en-US" w:eastAsia="ru-RU"/>
        </w:rPr>
        <w:t>Nechaeva</w:t>
      </w:r>
      <w:proofErr w:type="spellEnd"/>
      <w:r w:rsidRPr="003F3451">
        <w:rPr>
          <w:rFonts w:ascii="Times New Roman" w:eastAsia="Times New Roman" w:hAnsi="Times New Roman"/>
          <w:b/>
          <w:lang w:val="en-US" w:eastAsia="ru-RU"/>
        </w:rPr>
        <w:t xml:space="preserve"> M., </w:t>
      </w:r>
      <w:proofErr w:type="spellStart"/>
      <w:r w:rsidRPr="003F3451">
        <w:rPr>
          <w:rFonts w:ascii="Times New Roman" w:eastAsia="Times New Roman" w:hAnsi="Times New Roman"/>
          <w:b/>
          <w:lang w:val="en-US" w:eastAsia="ru-RU"/>
        </w:rPr>
        <w:t>Grjibovski</w:t>
      </w:r>
      <w:proofErr w:type="spellEnd"/>
      <w:r w:rsidRPr="003F3451">
        <w:rPr>
          <w:rFonts w:ascii="Times New Roman" w:eastAsia="Times New Roman" w:hAnsi="Times New Roman"/>
          <w:b/>
          <w:lang w:val="en-US" w:eastAsia="ru-RU"/>
        </w:rPr>
        <w:t xml:space="preserve"> A., </w:t>
      </w:r>
      <w:proofErr w:type="spellStart"/>
      <w:r w:rsidRPr="003F3451">
        <w:rPr>
          <w:rFonts w:ascii="Times New Roman" w:eastAsia="Times New Roman" w:hAnsi="Times New Roman"/>
          <w:b/>
          <w:lang w:val="en-US" w:eastAsia="ru-RU"/>
        </w:rPr>
        <w:t>Izmailov</w:t>
      </w:r>
      <w:proofErr w:type="spellEnd"/>
      <w:r w:rsidRPr="003F3451">
        <w:rPr>
          <w:rFonts w:ascii="Times New Roman" w:eastAsia="Times New Roman" w:hAnsi="Times New Roman"/>
          <w:b/>
          <w:lang w:val="en-US" w:eastAsia="ru-RU"/>
        </w:rPr>
        <w:t xml:space="preserve"> T., </w:t>
      </w:r>
      <w:proofErr w:type="spellStart"/>
      <w:r w:rsidRPr="003F3451">
        <w:rPr>
          <w:rFonts w:ascii="Times New Roman" w:eastAsia="Times New Roman" w:hAnsi="Times New Roman"/>
          <w:b/>
          <w:lang w:val="en-US" w:eastAsia="ru-RU"/>
        </w:rPr>
        <w:t>Ruzhnikova</w:t>
      </w:r>
      <w:proofErr w:type="spellEnd"/>
      <w:r w:rsidRPr="003F3451">
        <w:rPr>
          <w:rFonts w:ascii="Times New Roman" w:eastAsia="Times New Roman" w:hAnsi="Times New Roman"/>
          <w:b/>
          <w:lang w:val="en-US" w:eastAsia="ru-RU"/>
        </w:rPr>
        <w:t xml:space="preserve"> A., </w:t>
      </w:r>
      <w:proofErr w:type="spellStart"/>
      <w:r w:rsidRPr="003F3451">
        <w:rPr>
          <w:rFonts w:ascii="Times New Roman" w:eastAsia="Times New Roman" w:hAnsi="Times New Roman"/>
          <w:b/>
          <w:lang w:val="en-US" w:eastAsia="ru-RU"/>
        </w:rPr>
        <w:t>Solovyova</w:t>
      </w:r>
      <w:proofErr w:type="spellEnd"/>
      <w:r w:rsidRPr="003F3451">
        <w:rPr>
          <w:rFonts w:ascii="Times New Roman" w:eastAsia="Times New Roman" w:hAnsi="Times New Roman"/>
          <w:b/>
          <w:lang w:val="en-US" w:eastAsia="ru-RU"/>
        </w:rPr>
        <w:t xml:space="preserve"> E., </w:t>
      </w:r>
      <w:proofErr w:type="spellStart"/>
      <w:r w:rsidRPr="003F3451">
        <w:rPr>
          <w:rFonts w:ascii="Times New Roman" w:eastAsia="Times New Roman" w:hAnsi="Times New Roman"/>
          <w:b/>
          <w:lang w:val="en-US" w:eastAsia="ru-RU"/>
        </w:rPr>
        <w:t>Dubovichenko</w:t>
      </w:r>
      <w:proofErr w:type="spellEnd"/>
      <w:r w:rsidRPr="003F3451">
        <w:rPr>
          <w:rFonts w:ascii="Times New Roman" w:eastAsia="Times New Roman" w:hAnsi="Times New Roman"/>
          <w:b/>
          <w:lang w:val="en-US" w:eastAsia="ru-RU"/>
        </w:rPr>
        <w:t xml:space="preserve"> D., </w:t>
      </w:r>
      <w:proofErr w:type="spellStart"/>
      <w:r w:rsidRPr="003F3451">
        <w:rPr>
          <w:rFonts w:ascii="Times New Roman" w:eastAsia="Times New Roman" w:hAnsi="Times New Roman"/>
          <w:b/>
          <w:lang w:val="en-US" w:eastAsia="ru-RU"/>
        </w:rPr>
        <w:t>Valkova</w:t>
      </w:r>
      <w:proofErr w:type="spellEnd"/>
      <w:r w:rsidRPr="003F3451">
        <w:rPr>
          <w:rFonts w:ascii="Times New Roman" w:eastAsia="Times New Roman" w:hAnsi="Times New Roman"/>
          <w:b/>
          <w:lang w:val="en-US" w:eastAsia="ru-RU"/>
        </w:rPr>
        <w:t xml:space="preserve"> L., </w:t>
      </w:r>
      <w:proofErr w:type="spellStart"/>
      <w:r w:rsidRPr="003F3451">
        <w:rPr>
          <w:rFonts w:ascii="Times New Roman" w:eastAsia="Times New Roman" w:hAnsi="Times New Roman"/>
          <w:b/>
          <w:lang w:val="en-US" w:eastAsia="ru-RU"/>
        </w:rPr>
        <w:t>Levit</w:t>
      </w:r>
      <w:proofErr w:type="spellEnd"/>
      <w:r w:rsidRPr="003F3451">
        <w:rPr>
          <w:rFonts w:ascii="Times New Roman" w:eastAsia="Times New Roman" w:hAnsi="Times New Roman"/>
          <w:b/>
          <w:lang w:val="en-US" w:eastAsia="ru-RU"/>
        </w:rPr>
        <w:t xml:space="preserve"> M., </w:t>
      </w:r>
      <w:proofErr w:type="spellStart"/>
      <w:r w:rsidRPr="003F3451">
        <w:rPr>
          <w:rFonts w:ascii="Times New Roman" w:eastAsia="Times New Roman" w:hAnsi="Times New Roman"/>
          <w:b/>
          <w:lang w:val="en-US" w:eastAsia="ru-RU"/>
        </w:rPr>
        <w:t>Krasilnikov</w:t>
      </w:r>
      <w:proofErr w:type="spellEnd"/>
      <w:r w:rsidRPr="003F3451">
        <w:rPr>
          <w:rFonts w:ascii="Times New Roman" w:eastAsia="Times New Roman" w:hAnsi="Times New Roman"/>
          <w:b/>
          <w:lang w:val="en-US" w:eastAsia="ru-RU"/>
        </w:rPr>
        <w:t xml:space="preserve"> A., </w:t>
      </w:r>
      <w:proofErr w:type="spellStart"/>
      <w:r w:rsidRPr="003F3451">
        <w:rPr>
          <w:rFonts w:ascii="Times New Roman" w:eastAsia="Times New Roman" w:hAnsi="Times New Roman"/>
          <w:b/>
          <w:lang w:val="en-US" w:eastAsia="ru-RU"/>
        </w:rPr>
        <w:t>Lebedeva</w:t>
      </w:r>
      <w:proofErr w:type="spellEnd"/>
      <w:r w:rsidRPr="003F3451">
        <w:rPr>
          <w:rFonts w:ascii="Times New Roman" w:eastAsia="Times New Roman" w:hAnsi="Times New Roman"/>
          <w:b/>
          <w:lang w:val="en-US" w:eastAsia="ru-RU"/>
        </w:rPr>
        <w:t xml:space="preserve"> L., </w:t>
      </w:r>
      <w:proofErr w:type="spellStart"/>
      <w:r w:rsidRPr="003F3451">
        <w:rPr>
          <w:rFonts w:ascii="Times New Roman" w:eastAsia="Times New Roman" w:hAnsi="Times New Roman"/>
          <w:b/>
          <w:lang w:val="en-US" w:eastAsia="ru-RU"/>
        </w:rPr>
        <w:t>Valkov</w:t>
      </w:r>
      <w:proofErr w:type="spellEnd"/>
      <w:r w:rsidRPr="003F3451">
        <w:rPr>
          <w:rFonts w:ascii="Times New Roman" w:eastAsia="Times New Roman" w:hAnsi="Times New Roman"/>
          <w:b/>
          <w:lang w:val="en-US" w:eastAsia="ru-RU"/>
        </w:rPr>
        <w:t xml:space="preserve"> M. Urban-rural variations in survival from gastric cancer in Nord-West Russia: a registry-based study. // European Journal of Public Health. - 2015. - Vol. 25, Supplement 3. -  P.110.</w:t>
      </w:r>
      <w:r w:rsidRPr="003F3451">
        <w:rPr>
          <w:rFonts w:ascii="Times New Roman" w:eastAsia="Times New Roman" w:hAnsi="Times New Roman"/>
          <w:lang w:val="en-US" w:eastAsia="ru-RU"/>
        </w:rPr>
        <w:t xml:space="preserve"> </w:t>
      </w:r>
      <w:r w:rsidRPr="003F3451">
        <w:rPr>
          <w:rFonts w:ascii="Times New Roman" w:eastAsia="Times New Roman" w:hAnsi="Times New Roman"/>
          <w:lang w:eastAsia="ru-RU"/>
        </w:rPr>
        <w:t xml:space="preserve">В работе представлен популяционный анализ влияния проживания в городской местности на выживаемость больных раком желудка по материалам Архангельского областного </w:t>
      </w:r>
      <w:proofErr w:type="gramStart"/>
      <w:r w:rsidRPr="003F3451">
        <w:rPr>
          <w:rFonts w:ascii="Times New Roman" w:eastAsia="Times New Roman" w:hAnsi="Times New Roman"/>
          <w:lang w:eastAsia="ru-RU"/>
        </w:rPr>
        <w:t>канцер-регистра</w:t>
      </w:r>
      <w:proofErr w:type="gramEnd"/>
      <w:r w:rsidRPr="003F3451">
        <w:rPr>
          <w:rFonts w:ascii="Times New Roman" w:eastAsia="Times New Roman" w:hAnsi="Times New Roman"/>
          <w:lang w:eastAsia="ru-RU"/>
        </w:rPr>
        <w:t>. Авторский вклад – 50%.</w:t>
      </w:r>
    </w:p>
    <w:p w:rsidR="00BA43C0" w:rsidRPr="003F3451" w:rsidRDefault="00BA43C0" w:rsidP="00BA43C0">
      <w:pPr>
        <w:spacing w:line="360" w:lineRule="auto"/>
        <w:ind w:left="40" w:right="40" w:firstLine="527"/>
        <w:jc w:val="both"/>
        <w:rPr>
          <w:color w:val="000000" w:themeColor="text1"/>
          <w:sz w:val="22"/>
          <w:szCs w:val="22"/>
        </w:rPr>
      </w:pPr>
      <w:r w:rsidRPr="003F3451">
        <w:rPr>
          <w:sz w:val="22"/>
          <w:szCs w:val="22"/>
        </w:rPr>
        <w:t>Диссертационный совет отмечает, что на основании выполненного диссертационного исследования разработан алгоритм лечения больных операбельным раком желудка</w:t>
      </w:r>
      <w:r w:rsidRPr="003F3451">
        <w:rPr>
          <w:color w:val="000000" w:themeColor="text1"/>
          <w:sz w:val="22"/>
          <w:szCs w:val="22"/>
        </w:rPr>
        <w:t>.</w:t>
      </w:r>
    </w:p>
    <w:p w:rsidR="00BA43C0" w:rsidRPr="003F3451" w:rsidRDefault="00BA43C0" w:rsidP="00BA43C0">
      <w:pPr>
        <w:tabs>
          <w:tab w:val="left" w:pos="0"/>
        </w:tabs>
        <w:spacing w:line="360" w:lineRule="auto"/>
        <w:ind w:left="40" w:right="40" w:firstLine="527"/>
        <w:jc w:val="both"/>
        <w:rPr>
          <w:i/>
          <w:color w:val="000000" w:themeColor="text1"/>
          <w:sz w:val="22"/>
          <w:szCs w:val="22"/>
        </w:rPr>
      </w:pPr>
      <w:r w:rsidRPr="003F3451">
        <w:rPr>
          <w:color w:val="000000" w:themeColor="text1"/>
          <w:sz w:val="22"/>
          <w:szCs w:val="22"/>
        </w:rPr>
        <w:t xml:space="preserve">Доказано, что добавление к хирургическому лечению платиносодержащей </w:t>
      </w:r>
      <w:proofErr w:type="spellStart"/>
      <w:r w:rsidRPr="003F3451">
        <w:rPr>
          <w:color w:val="000000" w:themeColor="text1"/>
          <w:sz w:val="22"/>
          <w:szCs w:val="22"/>
        </w:rPr>
        <w:t>адъювантной</w:t>
      </w:r>
      <w:proofErr w:type="spellEnd"/>
      <w:r w:rsidRPr="003F3451">
        <w:rPr>
          <w:color w:val="000000" w:themeColor="text1"/>
          <w:sz w:val="22"/>
          <w:szCs w:val="22"/>
        </w:rPr>
        <w:t xml:space="preserve"> химиотерапии может улучшить общую выживаемость больных операбельным раком желудка. </w:t>
      </w:r>
      <w:r w:rsidRPr="003F3451">
        <w:rPr>
          <w:i/>
          <w:color w:val="000000" w:themeColor="text1"/>
          <w:sz w:val="22"/>
          <w:szCs w:val="22"/>
        </w:rPr>
        <w:t xml:space="preserve"> </w:t>
      </w:r>
    </w:p>
    <w:p w:rsidR="00BA43C0" w:rsidRPr="003F3451" w:rsidRDefault="00BA43C0" w:rsidP="00BA43C0">
      <w:pPr>
        <w:tabs>
          <w:tab w:val="left" w:pos="0"/>
        </w:tabs>
        <w:spacing w:line="360" w:lineRule="auto"/>
        <w:ind w:left="40" w:right="40" w:firstLine="527"/>
        <w:jc w:val="both"/>
        <w:rPr>
          <w:color w:val="000000" w:themeColor="text1"/>
          <w:sz w:val="22"/>
          <w:szCs w:val="22"/>
        </w:rPr>
      </w:pPr>
      <w:r w:rsidRPr="003F3451">
        <w:rPr>
          <w:color w:val="000000" w:themeColor="text1"/>
          <w:sz w:val="22"/>
          <w:szCs w:val="22"/>
        </w:rPr>
        <w:t xml:space="preserve">Установлено, что применение предоперационной лучевой терапии в режиме УФ дает выигрыш в выживаемости больным раком желудка 3 стадии с метастатическим поражением регионарных лимфатических узлов сравнительно с хирургическим лечением. </w:t>
      </w:r>
    </w:p>
    <w:p w:rsidR="00BA43C0" w:rsidRPr="003F3451" w:rsidRDefault="00BA43C0" w:rsidP="00BA43C0">
      <w:pPr>
        <w:tabs>
          <w:tab w:val="left" w:pos="0"/>
        </w:tabs>
        <w:spacing w:line="360" w:lineRule="auto"/>
        <w:ind w:left="40" w:right="40" w:firstLine="527"/>
        <w:jc w:val="both"/>
        <w:rPr>
          <w:color w:val="000000" w:themeColor="text1"/>
          <w:sz w:val="22"/>
          <w:szCs w:val="22"/>
        </w:rPr>
      </w:pPr>
      <w:r w:rsidRPr="003F3451">
        <w:rPr>
          <w:color w:val="000000" w:themeColor="text1"/>
          <w:sz w:val="22"/>
          <w:szCs w:val="22"/>
        </w:rPr>
        <w:lastRenderedPageBreak/>
        <w:t xml:space="preserve">Подтверждено преимущество в выживаемости у больных, получавших </w:t>
      </w:r>
      <w:proofErr w:type="spellStart"/>
      <w:r w:rsidRPr="003F3451">
        <w:rPr>
          <w:color w:val="000000" w:themeColor="text1"/>
          <w:sz w:val="22"/>
          <w:szCs w:val="22"/>
        </w:rPr>
        <w:t>адъювантную</w:t>
      </w:r>
      <w:proofErr w:type="spellEnd"/>
      <w:r w:rsidRPr="003F3451">
        <w:rPr>
          <w:color w:val="000000" w:themeColor="text1"/>
          <w:sz w:val="22"/>
          <w:szCs w:val="22"/>
        </w:rPr>
        <w:t xml:space="preserve"> химиотерапию в популяционном многофакторном анализе на когорте больных, получавших лечение в 2000-2014 гг</w:t>
      </w:r>
      <w:proofErr w:type="gramStart"/>
      <w:r w:rsidRPr="003F3451">
        <w:rPr>
          <w:color w:val="000000" w:themeColor="text1"/>
          <w:sz w:val="22"/>
          <w:szCs w:val="22"/>
        </w:rPr>
        <w:t>.,.</w:t>
      </w:r>
      <w:proofErr w:type="gramEnd"/>
    </w:p>
    <w:p w:rsidR="00BA43C0" w:rsidRPr="003F3451" w:rsidRDefault="00BA43C0" w:rsidP="00BA43C0">
      <w:pPr>
        <w:pStyle w:val="a5"/>
        <w:spacing w:line="36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3F3451">
        <w:rPr>
          <w:rFonts w:ascii="Times New Roman" w:eastAsia="Times New Roman" w:hAnsi="Times New Roman"/>
          <w:lang w:eastAsia="ru-RU"/>
        </w:rPr>
        <w:t>Значение полученных автором результатов исследования для практики подтверждается тем, что разработанный алгоритм лечения больных операбельным раком желудка позволяет улучшить выживаемость больных. Результаты работы применяются на практике в клинике Архангельского клинического онкологического диспансера, внедрены в преподавательскую деятельность кафедры лучевой диагностики, лучевой терапии и онкологии Северного государственного медицинского университета.</w:t>
      </w:r>
    </w:p>
    <w:p w:rsidR="00BA43C0" w:rsidRPr="003F3451" w:rsidRDefault="00BA43C0" w:rsidP="00BA43C0">
      <w:pPr>
        <w:spacing w:line="360" w:lineRule="auto"/>
        <w:ind w:left="40" w:right="40" w:firstLine="527"/>
        <w:jc w:val="both"/>
        <w:rPr>
          <w:sz w:val="22"/>
          <w:szCs w:val="22"/>
        </w:rPr>
      </w:pPr>
      <w:r w:rsidRPr="003F3451">
        <w:rPr>
          <w:sz w:val="22"/>
          <w:szCs w:val="22"/>
        </w:rPr>
        <w:t xml:space="preserve">Оценка достоверности результатов исследования выявила, что идея базируется на анализе практики лечения операбельного рака желудка в Архангельском клиническом онкологическом диспансере, результатов </w:t>
      </w:r>
      <w:proofErr w:type="spellStart"/>
      <w:r w:rsidRPr="003F3451">
        <w:rPr>
          <w:sz w:val="22"/>
          <w:szCs w:val="22"/>
        </w:rPr>
        <w:t>рандомизированных</w:t>
      </w:r>
      <w:proofErr w:type="spellEnd"/>
      <w:r w:rsidRPr="003F3451">
        <w:rPr>
          <w:sz w:val="22"/>
          <w:szCs w:val="22"/>
        </w:rPr>
        <w:t xml:space="preserve"> и многоцентровых исследований </w:t>
      </w:r>
      <w:proofErr w:type="gramStart"/>
      <w:r w:rsidRPr="003F3451">
        <w:rPr>
          <w:sz w:val="22"/>
          <w:szCs w:val="22"/>
        </w:rPr>
        <w:t>эффективности комбинированных методов лечения операбельного рака желудка</w:t>
      </w:r>
      <w:proofErr w:type="gramEnd"/>
      <w:r w:rsidRPr="003F3451">
        <w:rPr>
          <w:sz w:val="22"/>
          <w:szCs w:val="22"/>
        </w:rPr>
        <w:t xml:space="preserve"> в ведущих научных учреждениях России и мира.</w:t>
      </w:r>
    </w:p>
    <w:p w:rsidR="00BA43C0" w:rsidRPr="003F3451" w:rsidRDefault="00BA43C0" w:rsidP="00BA43C0">
      <w:pPr>
        <w:spacing w:line="360" w:lineRule="auto"/>
        <w:ind w:left="40" w:right="40" w:firstLine="527"/>
        <w:jc w:val="both"/>
        <w:rPr>
          <w:sz w:val="22"/>
          <w:szCs w:val="22"/>
        </w:rPr>
      </w:pPr>
      <w:r w:rsidRPr="003F3451">
        <w:rPr>
          <w:sz w:val="22"/>
          <w:szCs w:val="22"/>
        </w:rPr>
        <w:t xml:space="preserve">В работе использованы современные методики сбора и обработки исходной информации. Материал для ретроспективных исследований был извлечен из госпитального регистра Архангельского клинического онкологического диспансера  и из базы данных Архангельского областного </w:t>
      </w:r>
      <w:proofErr w:type="gramStart"/>
      <w:r w:rsidRPr="003F3451">
        <w:rPr>
          <w:sz w:val="22"/>
          <w:szCs w:val="22"/>
        </w:rPr>
        <w:t>канцер-регистра</w:t>
      </w:r>
      <w:proofErr w:type="gramEnd"/>
      <w:r w:rsidRPr="003F3451">
        <w:rPr>
          <w:sz w:val="22"/>
          <w:szCs w:val="22"/>
        </w:rPr>
        <w:t xml:space="preserve">. При статистическом анализе </w:t>
      </w:r>
      <w:proofErr w:type="gramStart"/>
      <w:r w:rsidRPr="003F3451">
        <w:rPr>
          <w:sz w:val="22"/>
          <w:szCs w:val="22"/>
        </w:rPr>
        <w:t>использованы</w:t>
      </w:r>
      <w:proofErr w:type="gramEnd"/>
      <w:r w:rsidRPr="003F3451">
        <w:rPr>
          <w:sz w:val="22"/>
          <w:szCs w:val="22"/>
        </w:rPr>
        <w:t xml:space="preserve"> метод Каплана-Майера, лог-ранговый метод, регрессионная модель пропорциональных рисков Кокса. Для анализа данных были использованы программа </w:t>
      </w:r>
      <w:proofErr w:type="spellStart"/>
      <w:r w:rsidRPr="003F3451">
        <w:rPr>
          <w:sz w:val="22"/>
          <w:szCs w:val="22"/>
        </w:rPr>
        <w:t>Microsoft</w:t>
      </w:r>
      <w:proofErr w:type="spellEnd"/>
      <w:r w:rsidRPr="003F3451">
        <w:rPr>
          <w:sz w:val="22"/>
          <w:szCs w:val="22"/>
        </w:rPr>
        <w:t xml:space="preserve"> </w:t>
      </w:r>
      <w:proofErr w:type="spellStart"/>
      <w:r w:rsidRPr="003F3451">
        <w:rPr>
          <w:sz w:val="22"/>
          <w:szCs w:val="22"/>
        </w:rPr>
        <w:t>Office</w:t>
      </w:r>
      <w:proofErr w:type="spellEnd"/>
      <w:r w:rsidRPr="003F3451">
        <w:rPr>
          <w:sz w:val="22"/>
          <w:szCs w:val="22"/>
        </w:rPr>
        <w:t xml:space="preserve"> </w:t>
      </w:r>
      <w:proofErr w:type="spellStart"/>
      <w:r w:rsidRPr="003F3451">
        <w:rPr>
          <w:sz w:val="22"/>
          <w:szCs w:val="22"/>
        </w:rPr>
        <w:t>Excel</w:t>
      </w:r>
      <w:proofErr w:type="spellEnd"/>
      <w:r w:rsidRPr="003F3451">
        <w:rPr>
          <w:sz w:val="22"/>
          <w:szCs w:val="22"/>
        </w:rPr>
        <w:t xml:space="preserve"> 2007, статистические программы SPSS 17.0 и </w:t>
      </w:r>
      <w:proofErr w:type="spellStart"/>
      <w:r w:rsidRPr="003F3451">
        <w:rPr>
          <w:sz w:val="22"/>
          <w:szCs w:val="22"/>
        </w:rPr>
        <w:t>Stata</w:t>
      </w:r>
      <w:proofErr w:type="spellEnd"/>
      <w:r w:rsidRPr="003F3451">
        <w:rPr>
          <w:sz w:val="22"/>
          <w:szCs w:val="22"/>
        </w:rPr>
        <w:t xml:space="preserve"> 13.0. </w:t>
      </w:r>
    </w:p>
    <w:p w:rsidR="00BA43C0" w:rsidRPr="003F3451" w:rsidRDefault="00BA43C0" w:rsidP="00BA43C0">
      <w:pPr>
        <w:spacing w:line="360" w:lineRule="auto"/>
        <w:ind w:left="40" w:right="40" w:firstLine="527"/>
        <w:jc w:val="both"/>
        <w:rPr>
          <w:sz w:val="22"/>
          <w:szCs w:val="22"/>
        </w:rPr>
      </w:pPr>
      <w:r w:rsidRPr="003F3451">
        <w:rPr>
          <w:sz w:val="22"/>
          <w:szCs w:val="22"/>
        </w:rPr>
        <w:t xml:space="preserve">Личный вклад автора состоит в том, что самостоятельно проведен аналитический обзор отечественной и зарубежной литературы по изучаемой проблеме, определены цель и задачи исследования. Самостоятельно проводилась работа в архиве ГБУЗ АО «Архангельский клинический онкологический диспансер», работа с данными </w:t>
      </w:r>
      <w:proofErr w:type="gramStart"/>
      <w:r w:rsidRPr="003F3451">
        <w:rPr>
          <w:sz w:val="22"/>
          <w:szCs w:val="22"/>
        </w:rPr>
        <w:t>канцер-регистра</w:t>
      </w:r>
      <w:proofErr w:type="gramEnd"/>
      <w:r w:rsidRPr="003F3451">
        <w:rPr>
          <w:sz w:val="22"/>
          <w:szCs w:val="22"/>
        </w:rPr>
        <w:t xml:space="preserve"> Архангельской области. Автором лично была рекомендована и проводилась </w:t>
      </w:r>
      <w:proofErr w:type="spellStart"/>
      <w:r w:rsidRPr="003F3451">
        <w:rPr>
          <w:sz w:val="22"/>
          <w:szCs w:val="22"/>
        </w:rPr>
        <w:t>адъювантная</w:t>
      </w:r>
      <w:proofErr w:type="spellEnd"/>
      <w:r w:rsidRPr="003F3451">
        <w:rPr>
          <w:sz w:val="22"/>
          <w:szCs w:val="22"/>
        </w:rPr>
        <w:t xml:space="preserve"> химиотерапия больным операбельным раком желудка, данные которых были использованы в ретроспективном исследовании и популяционном анализе. С личным участием автора проведены математически-статистическая обработка и интерпретация данных, сформулированы выводы и практические рекомендации. Самостоятельно оформлена диссертационная работа. </w:t>
      </w:r>
    </w:p>
    <w:p w:rsidR="00BA43C0" w:rsidRPr="003F3451" w:rsidRDefault="00BA43C0" w:rsidP="00BA43C0">
      <w:pPr>
        <w:pStyle w:val="4"/>
        <w:shd w:val="clear" w:color="auto" w:fill="auto"/>
        <w:spacing w:line="360" w:lineRule="auto"/>
        <w:ind w:left="40" w:right="40" w:firstLine="527"/>
        <w:rPr>
          <w:spacing w:val="0"/>
          <w:sz w:val="22"/>
          <w:szCs w:val="22"/>
        </w:rPr>
      </w:pPr>
      <w:r w:rsidRPr="003F3451">
        <w:rPr>
          <w:spacing w:val="0"/>
          <w:sz w:val="22"/>
          <w:szCs w:val="22"/>
        </w:rPr>
        <w:t>Диссертация охватывает основные вопросы поставленной научной задачи и соответствует критерию внутреннего единства, что подтверждается наличием плана исследования, основной идейной линии, четкостью формулировки и взаимосвязью выводов.</w:t>
      </w:r>
    </w:p>
    <w:p w:rsidR="00BA43C0" w:rsidRPr="003F3451" w:rsidRDefault="00BA43C0" w:rsidP="00BA43C0">
      <w:pPr>
        <w:pStyle w:val="4"/>
        <w:shd w:val="clear" w:color="auto" w:fill="auto"/>
        <w:spacing w:line="360" w:lineRule="auto"/>
        <w:ind w:left="40" w:right="40" w:firstLine="527"/>
        <w:rPr>
          <w:spacing w:val="0"/>
          <w:sz w:val="22"/>
          <w:szCs w:val="22"/>
        </w:rPr>
      </w:pPr>
      <w:proofErr w:type="gramStart"/>
      <w:r w:rsidRPr="003F3451">
        <w:rPr>
          <w:spacing w:val="0"/>
          <w:sz w:val="22"/>
          <w:szCs w:val="22"/>
        </w:rPr>
        <w:t xml:space="preserve">Диссертационным советом сделан вывод о том, что диссертация Нечаевой М.Н. «Эффективность </w:t>
      </w:r>
      <w:proofErr w:type="spellStart"/>
      <w:r w:rsidRPr="003F3451">
        <w:rPr>
          <w:spacing w:val="0"/>
          <w:sz w:val="22"/>
          <w:szCs w:val="22"/>
        </w:rPr>
        <w:t>адъювантных</w:t>
      </w:r>
      <w:proofErr w:type="spellEnd"/>
      <w:r w:rsidRPr="003F3451">
        <w:rPr>
          <w:spacing w:val="0"/>
          <w:sz w:val="22"/>
          <w:szCs w:val="22"/>
        </w:rPr>
        <w:t xml:space="preserve"> методов лечения операбельного рака желудка в рутинной практике» представляет собой научно-квалификационную работу, в которой осуществлено решение важной научно-практической задачи – улучшения результатов лечения больных операбельным раком желудка за счет применения комбинированного подхода и соответствует </w:t>
      </w:r>
      <w:r w:rsidRPr="003F3451">
        <w:rPr>
          <w:spacing w:val="0"/>
          <w:sz w:val="22"/>
          <w:szCs w:val="22"/>
        </w:rPr>
        <w:lastRenderedPageBreak/>
        <w:t>критериям п. 9 Положения о порядке присуждения ученых степеней, утвержденного Постановлением Правительства РФ № 842</w:t>
      </w:r>
      <w:proofErr w:type="gramEnd"/>
      <w:r w:rsidRPr="003F3451">
        <w:rPr>
          <w:spacing w:val="0"/>
          <w:sz w:val="22"/>
          <w:szCs w:val="22"/>
        </w:rPr>
        <w:t xml:space="preserve"> </w:t>
      </w:r>
      <w:proofErr w:type="gramStart"/>
      <w:r w:rsidRPr="003F3451">
        <w:rPr>
          <w:spacing w:val="0"/>
          <w:sz w:val="22"/>
          <w:szCs w:val="22"/>
        </w:rPr>
        <w:t xml:space="preserve">от 24.09.2013, предъявляемым к диссертациям на соискание ученой степени кандидата наук п. 9 Положения о порядке присуждения ученых степеней, утвержденного Постановлением Правительства РФ № 842 от 24.09.2013, предъявляемым к диссертациям на соискание ученой степени кандидата наук, и принял решение присудить Нечаевой М.Н. ученую степень кандидата медицинских наук по специальностям 14.01.12 – онкология, </w:t>
      </w:r>
      <w:r w:rsidRPr="003F3451">
        <w:rPr>
          <w:sz w:val="22"/>
          <w:szCs w:val="22"/>
        </w:rPr>
        <w:t>14.01.13 – лучевая диагностика, лучевая терапия</w:t>
      </w:r>
      <w:r w:rsidRPr="003F3451">
        <w:rPr>
          <w:spacing w:val="0"/>
          <w:sz w:val="22"/>
          <w:szCs w:val="22"/>
        </w:rPr>
        <w:t>.</w:t>
      </w:r>
      <w:proofErr w:type="gramEnd"/>
    </w:p>
    <w:p w:rsidR="00BA43C0" w:rsidRPr="003F3451" w:rsidRDefault="00BA43C0" w:rsidP="00BA43C0">
      <w:pPr>
        <w:pStyle w:val="4"/>
        <w:shd w:val="clear" w:color="auto" w:fill="auto"/>
        <w:spacing w:line="360" w:lineRule="auto"/>
        <w:ind w:left="40" w:right="40" w:firstLine="527"/>
        <w:rPr>
          <w:spacing w:val="0"/>
          <w:sz w:val="22"/>
          <w:szCs w:val="22"/>
        </w:rPr>
      </w:pPr>
      <w:r w:rsidRPr="003F3451">
        <w:rPr>
          <w:spacing w:val="0"/>
          <w:sz w:val="22"/>
          <w:szCs w:val="22"/>
        </w:rPr>
        <w:t xml:space="preserve">При проведении тайного голосования диссертационный совет в количестве 24 человек, из них докторов наук по специальности 14.01.12 </w:t>
      </w:r>
      <w:r w:rsidRPr="003F3451">
        <w:rPr>
          <w:rStyle w:val="21"/>
          <w:spacing w:val="0"/>
          <w:sz w:val="22"/>
          <w:szCs w:val="22"/>
        </w:rPr>
        <w:t xml:space="preserve">– </w:t>
      </w:r>
      <w:r w:rsidRPr="003F3451">
        <w:rPr>
          <w:spacing w:val="0"/>
          <w:sz w:val="22"/>
          <w:szCs w:val="22"/>
        </w:rPr>
        <w:t xml:space="preserve">онкология - 21, </w:t>
      </w:r>
      <w:r w:rsidRPr="003F3451">
        <w:rPr>
          <w:sz w:val="22"/>
          <w:szCs w:val="22"/>
        </w:rPr>
        <w:t>докторов наук по специальности 14.01.13 – лучевая диагностика, лучевая терапия</w:t>
      </w:r>
      <w:r w:rsidRPr="003F3451">
        <w:rPr>
          <w:spacing w:val="0"/>
          <w:sz w:val="22"/>
          <w:szCs w:val="22"/>
        </w:rPr>
        <w:t xml:space="preserve"> </w:t>
      </w:r>
      <w:r w:rsidRPr="003F3451">
        <w:rPr>
          <w:sz w:val="22"/>
          <w:szCs w:val="22"/>
        </w:rPr>
        <w:t xml:space="preserve">из них </w:t>
      </w:r>
      <w:r w:rsidRPr="003F3451">
        <w:rPr>
          <w:spacing w:val="0"/>
          <w:sz w:val="22"/>
          <w:szCs w:val="22"/>
        </w:rPr>
        <w:t>– 3,  участвовавших в заседании из 31 человека, входящих в состав совета проголосовали за - 20, против - 3 , недействительных бюллетеней - 1.</w:t>
      </w:r>
    </w:p>
    <w:p w:rsidR="00BA43C0" w:rsidRPr="003F3451" w:rsidRDefault="00BA43C0" w:rsidP="00BA43C0">
      <w:pPr>
        <w:pStyle w:val="4"/>
        <w:shd w:val="clear" w:color="auto" w:fill="auto"/>
        <w:spacing w:line="240" w:lineRule="auto"/>
        <w:ind w:left="40" w:right="40" w:hanging="40"/>
        <w:rPr>
          <w:spacing w:val="0"/>
          <w:sz w:val="22"/>
          <w:szCs w:val="22"/>
        </w:rPr>
      </w:pPr>
      <w:r w:rsidRPr="003F3451">
        <w:rPr>
          <w:spacing w:val="0"/>
          <w:sz w:val="22"/>
          <w:szCs w:val="22"/>
        </w:rPr>
        <w:t xml:space="preserve">Председатель </w:t>
      </w:r>
    </w:p>
    <w:p w:rsidR="00BA43C0" w:rsidRPr="003F3451" w:rsidRDefault="00BA43C0" w:rsidP="00BA43C0">
      <w:pPr>
        <w:pStyle w:val="4"/>
        <w:shd w:val="clear" w:color="auto" w:fill="auto"/>
        <w:spacing w:line="240" w:lineRule="auto"/>
        <w:ind w:left="40" w:right="40" w:hanging="40"/>
        <w:rPr>
          <w:spacing w:val="0"/>
          <w:sz w:val="22"/>
          <w:szCs w:val="22"/>
        </w:rPr>
      </w:pPr>
      <w:r w:rsidRPr="003F3451">
        <w:rPr>
          <w:spacing w:val="0"/>
          <w:sz w:val="22"/>
          <w:szCs w:val="22"/>
        </w:rPr>
        <w:t xml:space="preserve">диссертационного совета, </w:t>
      </w:r>
    </w:p>
    <w:p w:rsidR="00BA43C0" w:rsidRPr="003F3451" w:rsidRDefault="00BA43C0" w:rsidP="00BA43C0">
      <w:pPr>
        <w:pStyle w:val="4"/>
        <w:shd w:val="clear" w:color="auto" w:fill="auto"/>
        <w:spacing w:line="240" w:lineRule="auto"/>
        <w:ind w:left="40" w:right="40" w:hanging="40"/>
        <w:rPr>
          <w:spacing w:val="0"/>
          <w:sz w:val="22"/>
          <w:szCs w:val="22"/>
        </w:rPr>
      </w:pPr>
      <w:r w:rsidRPr="003F3451">
        <w:rPr>
          <w:spacing w:val="0"/>
          <w:sz w:val="22"/>
          <w:szCs w:val="22"/>
        </w:rPr>
        <w:t xml:space="preserve">доктор медицинских наук, </w:t>
      </w:r>
    </w:p>
    <w:p w:rsidR="00BA43C0" w:rsidRPr="003F3451" w:rsidRDefault="00BA43C0" w:rsidP="00BA43C0">
      <w:pPr>
        <w:pStyle w:val="4"/>
        <w:shd w:val="clear" w:color="auto" w:fill="auto"/>
        <w:spacing w:line="240" w:lineRule="auto"/>
        <w:ind w:left="40" w:right="40" w:hanging="40"/>
        <w:rPr>
          <w:spacing w:val="0"/>
          <w:sz w:val="22"/>
          <w:szCs w:val="22"/>
        </w:rPr>
      </w:pPr>
      <w:r w:rsidRPr="003F3451">
        <w:rPr>
          <w:spacing w:val="0"/>
          <w:sz w:val="22"/>
          <w:szCs w:val="22"/>
        </w:rPr>
        <w:t xml:space="preserve">профессор, член-корреспондент РАН      </w:t>
      </w:r>
      <w:proofErr w:type="spellStart"/>
      <w:r w:rsidRPr="003F3451">
        <w:rPr>
          <w:spacing w:val="0"/>
          <w:sz w:val="22"/>
          <w:szCs w:val="22"/>
        </w:rPr>
        <w:t>Семиглазов</w:t>
      </w:r>
      <w:proofErr w:type="spellEnd"/>
      <w:r w:rsidRPr="003F3451">
        <w:rPr>
          <w:spacing w:val="0"/>
          <w:sz w:val="22"/>
          <w:szCs w:val="22"/>
        </w:rPr>
        <w:t xml:space="preserve"> Владимир Федорович</w:t>
      </w:r>
    </w:p>
    <w:p w:rsidR="00BA43C0" w:rsidRPr="003F3451" w:rsidRDefault="00BA43C0" w:rsidP="00BA43C0">
      <w:pPr>
        <w:pStyle w:val="4"/>
        <w:shd w:val="clear" w:color="auto" w:fill="auto"/>
        <w:spacing w:line="240" w:lineRule="auto"/>
        <w:ind w:left="40" w:right="40" w:hanging="40"/>
        <w:rPr>
          <w:spacing w:val="0"/>
          <w:sz w:val="22"/>
          <w:szCs w:val="22"/>
        </w:rPr>
      </w:pPr>
      <w:r w:rsidRPr="003F3451">
        <w:rPr>
          <w:spacing w:val="0"/>
          <w:sz w:val="22"/>
          <w:szCs w:val="22"/>
        </w:rPr>
        <w:t xml:space="preserve">                                                         </w:t>
      </w:r>
    </w:p>
    <w:p w:rsidR="00BA43C0" w:rsidRPr="003F3451" w:rsidRDefault="00BA43C0" w:rsidP="00BA43C0">
      <w:pPr>
        <w:pStyle w:val="4"/>
        <w:shd w:val="clear" w:color="auto" w:fill="auto"/>
        <w:spacing w:line="240" w:lineRule="auto"/>
        <w:ind w:left="40" w:right="40" w:hanging="40"/>
        <w:rPr>
          <w:spacing w:val="0"/>
          <w:sz w:val="22"/>
          <w:szCs w:val="22"/>
        </w:rPr>
      </w:pPr>
      <w:r w:rsidRPr="003F3451">
        <w:rPr>
          <w:spacing w:val="0"/>
          <w:sz w:val="22"/>
          <w:szCs w:val="22"/>
        </w:rPr>
        <w:t xml:space="preserve">Ученый секретарь </w:t>
      </w:r>
      <w:r w:rsidRPr="003F3451">
        <w:rPr>
          <w:spacing w:val="0"/>
          <w:sz w:val="22"/>
          <w:szCs w:val="22"/>
        </w:rPr>
        <w:tab/>
      </w:r>
      <w:r w:rsidRPr="003F3451">
        <w:rPr>
          <w:spacing w:val="0"/>
          <w:sz w:val="22"/>
          <w:szCs w:val="22"/>
        </w:rPr>
        <w:tab/>
      </w:r>
      <w:r w:rsidRPr="003F3451">
        <w:rPr>
          <w:spacing w:val="0"/>
          <w:sz w:val="22"/>
          <w:szCs w:val="22"/>
        </w:rPr>
        <w:tab/>
      </w:r>
      <w:r w:rsidRPr="003F3451">
        <w:rPr>
          <w:spacing w:val="0"/>
          <w:sz w:val="22"/>
          <w:szCs w:val="22"/>
        </w:rPr>
        <w:tab/>
      </w:r>
      <w:r w:rsidRPr="003F3451">
        <w:rPr>
          <w:spacing w:val="0"/>
          <w:sz w:val="22"/>
          <w:szCs w:val="22"/>
        </w:rPr>
        <w:tab/>
      </w:r>
      <w:r w:rsidRPr="003F3451">
        <w:rPr>
          <w:spacing w:val="0"/>
          <w:sz w:val="22"/>
          <w:szCs w:val="22"/>
        </w:rPr>
        <w:tab/>
      </w:r>
      <w:r w:rsidRPr="003F3451">
        <w:rPr>
          <w:spacing w:val="0"/>
          <w:sz w:val="22"/>
          <w:szCs w:val="22"/>
        </w:rPr>
        <w:tab/>
      </w:r>
    </w:p>
    <w:p w:rsidR="00BA43C0" w:rsidRPr="003F3451" w:rsidRDefault="00BA43C0" w:rsidP="00BA43C0">
      <w:pPr>
        <w:pStyle w:val="4"/>
        <w:shd w:val="clear" w:color="auto" w:fill="auto"/>
        <w:tabs>
          <w:tab w:val="left" w:pos="3810"/>
        </w:tabs>
        <w:spacing w:line="240" w:lineRule="auto"/>
        <w:ind w:left="40" w:right="40" w:hanging="40"/>
        <w:rPr>
          <w:spacing w:val="0"/>
          <w:sz w:val="22"/>
          <w:szCs w:val="22"/>
        </w:rPr>
      </w:pPr>
      <w:r w:rsidRPr="003F3451">
        <w:rPr>
          <w:spacing w:val="0"/>
          <w:sz w:val="22"/>
          <w:szCs w:val="22"/>
        </w:rPr>
        <w:t xml:space="preserve">диссертационного совета, </w:t>
      </w:r>
      <w:r w:rsidRPr="003F3451">
        <w:rPr>
          <w:spacing w:val="0"/>
          <w:sz w:val="22"/>
          <w:szCs w:val="22"/>
        </w:rPr>
        <w:tab/>
      </w:r>
    </w:p>
    <w:p w:rsidR="00BA43C0" w:rsidRPr="003F3451" w:rsidRDefault="00BA43C0" w:rsidP="00BA43C0">
      <w:pPr>
        <w:pStyle w:val="4"/>
        <w:shd w:val="clear" w:color="auto" w:fill="auto"/>
        <w:spacing w:line="240" w:lineRule="auto"/>
        <w:ind w:left="40" w:right="40" w:hanging="40"/>
        <w:rPr>
          <w:spacing w:val="0"/>
          <w:sz w:val="22"/>
          <w:szCs w:val="22"/>
        </w:rPr>
      </w:pPr>
      <w:r w:rsidRPr="003F3451">
        <w:rPr>
          <w:spacing w:val="0"/>
          <w:sz w:val="22"/>
          <w:szCs w:val="22"/>
        </w:rPr>
        <w:t>доктор медицинских наук</w:t>
      </w:r>
      <w:r w:rsidRPr="003F3451">
        <w:rPr>
          <w:spacing w:val="0"/>
          <w:sz w:val="22"/>
          <w:szCs w:val="22"/>
        </w:rPr>
        <w:tab/>
      </w:r>
      <w:r w:rsidRPr="003F3451">
        <w:rPr>
          <w:spacing w:val="0"/>
          <w:sz w:val="22"/>
          <w:szCs w:val="22"/>
        </w:rPr>
        <w:tab/>
        <w:t xml:space="preserve">                    </w:t>
      </w:r>
      <w:proofErr w:type="spellStart"/>
      <w:r w:rsidRPr="003F3451">
        <w:rPr>
          <w:spacing w:val="0"/>
          <w:sz w:val="22"/>
          <w:szCs w:val="22"/>
        </w:rPr>
        <w:t>Бахидзе</w:t>
      </w:r>
      <w:proofErr w:type="spellEnd"/>
      <w:r w:rsidRPr="003F3451">
        <w:rPr>
          <w:spacing w:val="0"/>
          <w:sz w:val="22"/>
          <w:szCs w:val="22"/>
        </w:rPr>
        <w:t xml:space="preserve"> Елена </w:t>
      </w:r>
      <w:proofErr w:type="spellStart"/>
      <w:r w:rsidRPr="003F3451">
        <w:rPr>
          <w:spacing w:val="0"/>
          <w:sz w:val="22"/>
          <w:szCs w:val="22"/>
        </w:rPr>
        <w:t>Вилльевна</w:t>
      </w:r>
      <w:proofErr w:type="spellEnd"/>
    </w:p>
    <w:p w:rsidR="00BA43C0" w:rsidRPr="003F3451" w:rsidRDefault="00BA43C0" w:rsidP="00BA43C0">
      <w:pPr>
        <w:pStyle w:val="4"/>
        <w:shd w:val="clear" w:color="auto" w:fill="auto"/>
        <w:spacing w:line="240" w:lineRule="auto"/>
        <w:ind w:left="40" w:right="40" w:hanging="40"/>
        <w:rPr>
          <w:spacing w:val="0"/>
          <w:sz w:val="22"/>
          <w:szCs w:val="22"/>
        </w:rPr>
      </w:pPr>
    </w:p>
    <w:p w:rsidR="00BA43C0" w:rsidRPr="003F3451" w:rsidRDefault="00BA43C0" w:rsidP="00BA43C0">
      <w:pPr>
        <w:pStyle w:val="4"/>
        <w:shd w:val="clear" w:color="auto" w:fill="auto"/>
        <w:spacing w:line="240" w:lineRule="auto"/>
        <w:ind w:left="40" w:right="40" w:hanging="40"/>
        <w:rPr>
          <w:sz w:val="22"/>
          <w:szCs w:val="22"/>
        </w:rPr>
      </w:pPr>
      <w:r w:rsidRPr="003F3451">
        <w:rPr>
          <w:spacing w:val="0"/>
          <w:sz w:val="22"/>
          <w:szCs w:val="22"/>
        </w:rPr>
        <w:t>14.06.2016</w:t>
      </w:r>
    </w:p>
    <w:p w:rsidR="00AD24A0" w:rsidRDefault="00825ED3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noProof/>
        </w:rPr>
        <w:t xml:space="preserve">     </w:t>
      </w:r>
      <w:r w:rsidR="006D2EBC">
        <w:rPr>
          <w:noProof/>
        </w:rPr>
        <w:t xml:space="preserve">  </w:t>
      </w: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30DA9" w:rsidRDefault="00A30DA9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30DA9" w:rsidRDefault="00A30DA9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7B0E22" w:rsidRDefault="007B0E22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7B0E22" w:rsidRDefault="007B0E22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7B0E22" w:rsidRDefault="007B0E22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7B0E22" w:rsidRDefault="007B0E22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F328DD" w:rsidRDefault="00F328DD" w:rsidP="00F171B8"/>
    <w:p w:rsidR="00C14331" w:rsidRDefault="00C14331" w:rsidP="00174FD3"/>
    <w:p w:rsidR="002F42EE" w:rsidRPr="003E6BAA" w:rsidRDefault="002F42EE" w:rsidP="00174FD3"/>
    <w:sectPr w:rsidR="002F42EE" w:rsidRPr="003E6BAA" w:rsidSect="0014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BD5"/>
    <w:multiLevelType w:val="hybridMultilevel"/>
    <w:tmpl w:val="61300C4C"/>
    <w:lvl w:ilvl="0" w:tplc="1180CC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501250C"/>
    <w:multiLevelType w:val="hybridMultilevel"/>
    <w:tmpl w:val="FD125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C51774"/>
    <w:multiLevelType w:val="hybridMultilevel"/>
    <w:tmpl w:val="E3B68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E597B"/>
    <w:multiLevelType w:val="hybridMultilevel"/>
    <w:tmpl w:val="2840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A451B9"/>
    <w:multiLevelType w:val="hybridMultilevel"/>
    <w:tmpl w:val="BA84D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5D1BD0"/>
    <w:multiLevelType w:val="multilevel"/>
    <w:tmpl w:val="2F1C9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0523FD"/>
    <w:multiLevelType w:val="hybridMultilevel"/>
    <w:tmpl w:val="EE2A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7765B"/>
    <w:multiLevelType w:val="hybridMultilevel"/>
    <w:tmpl w:val="F2B6EAA8"/>
    <w:lvl w:ilvl="0" w:tplc="85EAE2C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3DF22B7F"/>
    <w:multiLevelType w:val="hybridMultilevel"/>
    <w:tmpl w:val="DA6AD2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3A71249"/>
    <w:multiLevelType w:val="hybridMultilevel"/>
    <w:tmpl w:val="8D40346E"/>
    <w:lvl w:ilvl="0" w:tplc="BFC6A5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D5A4C"/>
    <w:multiLevelType w:val="singleLevel"/>
    <w:tmpl w:val="E2D2508C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8"/>
        <w:u w:val="none"/>
        <w:vertAlign w:val="baseline"/>
      </w:rPr>
    </w:lvl>
  </w:abstractNum>
  <w:abstractNum w:abstractNumId="11">
    <w:nsid w:val="66A359D2"/>
    <w:multiLevelType w:val="multilevel"/>
    <w:tmpl w:val="137E1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3C7139"/>
    <w:multiLevelType w:val="multilevel"/>
    <w:tmpl w:val="F0BC0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9750D5"/>
    <w:multiLevelType w:val="hybridMultilevel"/>
    <w:tmpl w:val="3D5E8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F36BE"/>
    <w:multiLevelType w:val="hybridMultilevel"/>
    <w:tmpl w:val="4412BC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3369EF"/>
    <w:multiLevelType w:val="hybridMultilevel"/>
    <w:tmpl w:val="62DE344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78C3145C"/>
    <w:multiLevelType w:val="hybridMultilevel"/>
    <w:tmpl w:val="5E0EB8CE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16"/>
  </w:num>
  <w:num w:numId="12">
    <w:abstractNumId w:val="15"/>
  </w:num>
  <w:num w:numId="13">
    <w:abstractNumId w:val="8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31"/>
    <w:rsid w:val="000010E5"/>
    <w:rsid w:val="00001C1A"/>
    <w:rsid w:val="0000415D"/>
    <w:rsid w:val="000041AE"/>
    <w:rsid w:val="00004533"/>
    <w:rsid w:val="00005D5D"/>
    <w:rsid w:val="000116DD"/>
    <w:rsid w:val="0001259E"/>
    <w:rsid w:val="00012A8B"/>
    <w:rsid w:val="00012EB9"/>
    <w:rsid w:val="000136E5"/>
    <w:rsid w:val="0001460B"/>
    <w:rsid w:val="00017E26"/>
    <w:rsid w:val="0002079E"/>
    <w:rsid w:val="00022492"/>
    <w:rsid w:val="00022ECC"/>
    <w:rsid w:val="00022FBC"/>
    <w:rsid w:val="00023CC3"/>
    <w:rsid w:val="00024B5B"/>
    <w:rsid w:val="000251AD"/>
    <w:rsid w:val="00027154"/>
    <w:rsid w:val="0003153E"/>
    <w:rsid w:val="000317F0"/>
    <w:rsid w:val="00033087"/>
    <w:rsid w:val="00033239"/>
    <w:rsid w:val="00035D78"/>
    <w:rsid w:val="000361AC"/>
    <w:rsid w:val="000365F4"/>
    <w:rsid w:val="00037BB3"/>
    <w:rsid w:val="00037E6F"/>
    <w:rsid w:val="000402FF"/>
    <w:rsid w:val="00040616"/>
    <w:rsid w:val="00040670"/>
    <w:rsid w:val="00040996"/>
    <w:rsid w:val="000417FE"/>
    <w:rsid w:val="000428B9"/>
    <w:rsid w:val="000429BB"/>
    <w:rsid w:val="00043C85"/>
    <w:rsid w:val="00045432"/>
    <w:rsid w:val="00046933"/>
    <w:rsid w:val="00046CCE"/>
    <w:rsid w:val="0004783B"/>
    <w:rsid w:val="000478CF"/>
    <w:rsid w:val="00050830"/>
    <w:rsid w:val="00051EDC"/>
    <w:rsid w:val="000544B2"/>
    <w:rsid w:val="000545A3"/>
    <w:rsid w:val="00054987"/>
    <w:rsid w:val="00054E8C"/>
    <w:rsid w:val="000555CA"/>
    <w:rsid w:val="00056100"/>
    <w:rsid w:val="00061BA2"/>
    <w:rsid w:val="00062124"/>
    <w:rsid w:val="000625DC"/>
    <w:rsid w:val="00062DBB"/>
    <w:rsid w:val="00062DD1"/>
    <w:rsid w:val="00063CD6"/>
    <w:rsid w:val="00064013"/>
    <w:rsid w:val="0006440C"/>
    <w:rsid w:val="00064B2A"/>
    <w:rsid w:val="00065A82"/>
    <w:rsid w:val="000674CB"/>
    <w:rsid w:val="00072830"/>
    <w:rsid w:val="00072B06"/>
    <w:rsid w:val="000730D2"/>
    <w:rsid w:val="00074750"/>
    <w:rsid w:val="00074B98"/>
    <w:rsid w:val="00074FD9"/>
    <w:rsid w:val="000759B9"/>
    <w:rsid w:val="00075CAC"/>
    <w:rsid w:val="00077233"/>
    <w:rsid w:val="00077E8C"/>
    <w:rsid w:val="00080DDC"/>
    <w:rsid w:val="00082389"/>
    <w:rsid w:val="00083172"/>
    <w:rsid w:val="000839EF"/>
    <w:rsid w:val="0008657F"/>
    <w:rsid w:val="0008672C"/>
    <w:rsid w:val="00086E53"/>
    <w:rsid w:val="00091493"/>
    <w:rsid w:val="0009191A"/>
    <w:rsid w:val="00092A58"/>
    <w:rsid w:val="00093909"/>
    <w:rsid w:val="00094B01"/>
    <w:rsid w:val="000954F5"/>
    <w:rsid w:val="000975F2"/>
    <w:rsid w:val="000A19AB"/>
    <w:rsid w:val="000A3D72"/>
    <w:rsid w:val="000A492F"/>
    <w:rsid w:val="000A5515"/>
    <w:rsid w:val="000A5717"/>
    <w:rsid w:val="000A7B45"/>
    <w:rsid w:val="000B00D3"/>
    <w:rsid w:val="000B05D7"/>
    <w:rsid w:val="000B08E2"/>
    <w:rsid w:val="000B1F54"/>
    <w:rsid w:val="000B206E"/>
    <w:rsid w:val="000B2D0F"/>
    <w:rsid w:val="000B449B"/>
    <w:rsid w:val="000B57A0"/>
    <w:rsid w:val="000B5AF3"/>
    <w:rsid w:val="000B7BF2"/>
    <w:rsid w:val="000C0058"/>
    <w:rsid w:val="000C0504"/>
    <w:rsid w:val="000C100F"/>
    <w:rsid w:val="000C107C"/>
    <w:rsid w:val="000C1BBA"/>
    <w:rsid w:val="000C29E7"/>
    <w:rsid w:val="000C3F0D"/>
    <w:rsid w:val="000C43F9"/>
    <w:rsid w:val="000C46FB"/>
    <w:rsid w:val="000C49FF"/>
    <w:rsid w:val="000C5469"/>
    <w:rsid w:val="000C55E4"/>
    <w:rsid w:val="000C5672"/>
    <w:rsid w:val="000C5B64"/>
    <w:rsid w:val="000C718F"/>
    <w:rsid w:val="000D1072"/>
    <w:rsid w:val="000D1697"/>
    <w:rsid w:val="000D194E"/>
    <w:rsid w:val="000D200E"/>
    <w:rsid w:val="000D28F4"/>
    <w:rsid w:val="000D2D23"/>
    <w:rsid w:val="000D34EC"/>
    <w:rsid w:val="000D3819"/>
    <w:rsid w:val="000D48FF"/>
    <w:rsid w:val="000D4F2F"/>
    <w:rsid w:val="000D5BE6"/>
    <w:rsid w:val="000D7DCB"/>
    <w:rsid w:val="000E06FD"/>
    <w:rsid w:val="000E0C84"/>
    <w:rsid w:val="000E0F52"/>
    <w:rsid w:val="000E1D5E"/>
    <w:rsid w:val="000E1D8F"/>
    <w:rsid w:val="000E25A5"/>
    <w:rsid w:val="000E2699"/>
    <w:rsid w:val="000E4C44"/>
    <w:rsid w:val="000E5C36"/>
    <w:rsid w:val="000E60E1"/>
    <w:rsid w:val="000E68B0"/>
    <w:rsid w:val="000E7266"/>
    <w:rsid w:val="000E7A22"/>
    <w:rsid w:val="000F0B83"/>
    <w:rsid w:val="000F3256"/>
    <w:rsid w:val="000F3DE1"/>
    <w:rsid w:val="000F5922"/>
    <w:rsid w:val="000F5A66"/>
    <w:rsid w:val="000F5C3D"/>
    <w:rsid w:val="000F6658"/>
    <w:rsid w:val="000F6BBC"/>
    <w:rsid w:val="000F7172"/>
    <w:rsid w:val="000F7216"/>
    <w:rsid w:val="000F7AA0"/>
    <w:rsid w:val="001001A1"/>
    <w:rsid w:val="001005EB"/>
    <w:rsid w:val="0010116C"/>
    <w:rsid w:val="00102A3B"/>
    <w:rsid w:val="00104C91"/>
    <w:rsid w:val="001051C5"/>
    <w:rsid w:val="00105D32"/>
    <w:rsid w:val="001079B6"/>
    <w:rsid w:val="00111853"/>
    <w:rsid w:val="00112EED"/>
    <w:rsid w:val="0011313B"/>
    <w:rsid w:val="00113444"/>
    <w:rsid w:val="00113D51"/>
    <w:rsid w:val="0011514E"/>
    <w:rsid w:val="0011588F"/>
    <w:rsid w:val="001177DC"/>
    <w:rsid w:val="00117C8A"/>
    <w:rsid w:val="00117E06"/>
    <w:rsid w:val="00121564"/>
    <w:rsid w:val="00124265"/>
    <w:rsid w:val="0012483F"/>
    <w:rsid w:val="00125487"/>
    <w:rsid w:val="00125516"/>
    <w:rsid w:val="00127392"/>
    <w:rsid w:val="0013025B"/>
    <w:rsid w:val="00130BF4"/>
    <w:rsid w:val="0013324F"/>
    <w:rsid w:val="00133D0E"/>
    <w:rsid w:val="00134B08"/>
    <w:rsid w:val="00135542"/>
    <w:rsid w:val="00135645"/>
    <w:rsid w:val="00135696"/>
    <w:rsid w:val="001367BD"/>
    <w:rsid w:val="001372A0"/>
    <w:rsid w:val="00140683"/>
    <w:rsid w:val="00141009"/>
    <w:rsid w:val="00141B6D"/>
    <w:rsid w:val="00142011"/>
    <w:rsid w:val="0014224C"/>
    <w:rsid w:val="00143847"/>
    <w:rsid w:val="00143971"/>
    <w:rsid w:val="00144278"/>
    <w:rsid w:val="001451FE"/>
    <w:rsid w:val="00146272"/>
    <w:rsid w:val="00146470"/>
    <w:rsid w:val="00146604"/>
    <w:rsid w:val="00146822"/>
    <w:rsid w:val="00146F80"/>
    <w:rsid w:val="001476E5"/>
    <w:rsid w:val="001479D2"/>
    <w:rsid w:val="001506DD"/>
    <w:rsid w:val="00150EEB"/>
    <w:rsid w:val="00151569"/>
    <w:rsid w:val="00153252"/>
    <w:rsid w:val="0015362C"/>
    <w:rsid w:val="00153697"/>
    <w:rsid w:val="00153EA8"/>
    <w:rsid w:val="00154729"/>
    <w:rsid w:val="00154CFE"/>
    <w:rsid w:val="00154F3D"/>
    <w:rsid w:val="00157EA6"/>
    <w:rsid w:val="0016087A"/>
    <w:rsid w:val="001614B8"/>
    <w:rsid w:val="00161D80"/>
    <w:rsid w:val="0016288C"/>
    <w:rsid w:val="00162DB3"/>
    <w:rsid w:val="00163BD5"/>
    <w:rsid w:val="001652C7"/>
    <w:rsid w:val="001657E4"/>
    <w:rsid w:val="0016643B"/>
    <w:rsid w:val="0016722F"/>
    <w:rsid w:val="001708FF"/>
    <w:rsid w:val="00170E17"/>
    <w:rsid w:val="001723EE"/>
    <w:rsid w:val="00172A20"/>
    <w:rsid w:val="001732B5"/>
    <w:rsid w:val="00174DD9"/>
    <w:rsid w:val="00174FD3"/>
    <w:rsid w:val="001769E8"/>
    <w:rsid w:val="0018046D"/>
    <w:rsid w:val="00180A57"/>
    <w:rsid w:val="00180AF6"/>
    <w:rsid w:val="00181B9B"/>
    <w:rsid w:val="00183327"/>
    <w:rsid w:val="0018410D"/>
    <w:rsid w:val="001848D1"/>
    <w:rsid w:val="00185252"/>
    <w:rsid w:val="00185332"/>
    <w:rsid w:val="00185743"/>
    <w:rsid w:val="001857B5"/>
    <w:rsid w:val="00185A27"/>
    <w:rsid w:val="00185B7A"/>
    <w:rsid w:val="00186CCC"/>
    <w:rsid w:val="00191EEF"/>
    <w:rsid w:val="00193D96"/>
    <w:rsid w:val="00194014"/>
    <w:rsid w:val="00194759"/>
    <w:rsid w:val="00194E51"/>
    <w:rsid w:val="00194FD2"/>
    <w:rsid w:val="00195DA8"/>
    <w:rsid w:val="00195DDD"/>
    <w:rsid w:val="001964F6"/>
    <w:rsid w:val="00196C03"/>
    <w:rsid w:val="00197495"/>
    <w:rsid w:val="001A1200"/>
    <w:rsid w:val="001A3554"/>
    <w:rsid w:val="001A6661"/>
    <w:rsid w:val="001B1EEE"/>
    <w:rsid w:val="001B43CA"/>
    <w:rsid w:val="001B4852"/>
    <w:rsid w:val="001B518D"/>
    <w:rsid w:val="001B6F42"/>
    <w:rsid w:val="001B7571"/>
    <w:rsid w:val="001C0339"/>
    <w:rsid w:val="001C04FE"/>
    <w:rsid w:val="001C0F1E"/>
    <w:rsid w:val="001C2C32"/>
    <w:rsid w:val="001C2D4A"/>
    <w:rsid w:val="001C420A"/>
    <w:rsid w:val="001C4B0A"/>
    <w:rsid w:val="001C6107"/>
    <w:rsid w:val="001C61A4"/>
    <w:rsid w:val="001C66D5"/>
    <w:rsid w:val="001C7DAB"/>
    <w:rsid w:val="001D012D"/>
    <w:rsid w:val="001D039D"/>
    <w:rsid w:val="001D16CF"/>
    <w:rsid w:val="001D1D32"/>
    <w:rsid w:val="001D2780"/>
    <w:rsid w:val="001D3A15"/>
    <w:rsid w:val="001D4737"/>
    <w:rsid w:val="001D5CB4"/>
    <w:rsid w:val="001D5E1E"/>
    <w:rsid w:val="001D7DA9"/>
    <w:rsid w:val="001E0A7D"/>
    <w:rsid w:val="001E28FB"/>
    <w:rsid w:val="001E42C2"/>
    <w:rsid w:val="001E49A4"/>
    <w:rsid w:val="001E4DB0"/>
    <w:rsid w:val="001E53ED"/>
    <w:rsid w:val="001E566D"/>
    <w:rsid w:val="001E6035"/>
    <w:rsid w:val="001E619A"/>
    <w:rsid w:val="001E6FFF"/>
    <w:rsid w:val="001F1998"/>
    <w:rsid w:val="001F28E3"/>
    <w:rsid w:val="001F2BA3"/>
    <w:rsid w:val="001F3A8C"/>
    <w:rsid w:val="001F4034"/>
    <w:rsid w:val="001F4C8F"/>
    <w:rsid w:val="001F4E22"/>
    <w:rsid w:val="001F63C1"/>
    <w:rsid w:val="001F7E24"/>
    <w:rsid w:val="00201691"/>
    <w:rsid w:val="002016E4"/>
    <w:rsid w:val="00202044"/>
    <w:rsid w:val="0020512F"/>
    <w:rsid w:val="0020544A"/>
    <w:rsid w:val="00206D1A"/>
    <w:rsid w:val="0020773E"/>
    <w:rsid w:val="00210707"/>
    <w:rsid w:val="002114F8"/>
    <w:rsid w:val="00211821"/>
    <w:rsid w:val="00211840"/>
    <w:rsid w:val="002127FA"/>
    <w:rsid w:val="00212CF3"/>
    <w:rsid w:val="00214221"/>
    <w:rsid w:val="00215A72"/>
    <w:rsid w:val="00215E5F"/>
    <w:rsid w:val="00217194"/>
    <w:rsid w:val="00222C4E"/>
    <w:rsid w:val="00222CBF"/>
    <w:rsid w:val="00222CFF"/>
    <w:rsid w:val="00222E82"/>
    <w:rsid w:val="00223B02"/>
    <w:rsid w:val="00224046"/>
    <w:rsid w:val="0022572E"/>
    <w:rsid w:val="00225923"/>
    <w:rsid w:val="00226445"/>
    <w:rsid w:val="002265BB"/>
    <w:rsid w:val="00226B31"/>
    <w:rsid w:val="00226C6D"/>
    <w:rsid w:val="00227054"/>
    <w:rsid w:val="002277E5"/>
    <w:rsid w:val="00227E87"/>
    <w:rsid w:val="002305B2"/>
    <w:rsid w:val="002307C5"/>
    <w:rsid w:val="00231712"/>
    <w:rsid w:val="00231D78"/>
    <w:rsid w:val="0023210A"/>
    <w:rsid w:val="00233831"/>
    <w:rsid w:val="00233B62"/>
    <w:rsid w:val="002340DC"/>
    <w:rsid w:val="00234A9C"/>
    <w:rsid w:val="002360B8"/>
    <w:rsid w:val="00237111"/>
    <w:rsid w:val="002373C6"/>
    <w:rsid w:val="00240B27"/>
    <w:rsid w:val="00240D9A"/>
    <w:rsid w:val="00241AC6"/>
    <w:rsid w:val="00243286"/>
    <w:rsid w:val="00247625"/>
    <w:rsid w:val="0025019B"/>
    <w:rsid w:val="0025039D"/>
    <w:rsid w:val="0025097C"/>
    <w:rsid w:val="00250FE0"/>
    <w:rsid w:val="00251AE0"/>
    <w:rsid w:val="00251CFE"/>
    <w:rsid w:val="0025252D"/>
    <w:rsid w:val="00252931"/>
    <w:rsid w:val="00252F02"/>
    <w:rsid w:val="0025302A"/>
    <w:rsid w:val="00254742"/>
    <w:rsid w:val="0025555E"/>
    <w:rsid w:val="00256B27"/>
    <w:rsid w:val="00256C64"/>
    <w:rsid w:val="002571E0"/>
    <w:rsid w:val="0025734D"/>
    <w:rsid w:val="00260631"/>
    <w:rsid w:val="00260C1F"/>
    <w:rsid w:val="00261408"/>
    <w:rsid w:val="0026154E"/>
    <w:rsid w:val="002619A7"/>
    <w:rsid w:val="00262F8C"/>
    <w:rsid w:val="002649A6"/>
    <w:rsid w:val="00266771"/>
    <w:rsid w:val="00266A4C"/>
    <w:rsid w:val="00267E8A"/>
    <w:rsid w:val="0027089F"/>
    <w:rsid w:val="00270C76"/>
    <w:rsid w:val="00271240"/>
    <w:rsid w:val="00271A4B"/>
    <w:rsid w:val="00272A0F"/>
    <w:rsid w:val="00272B0A"/>
    <w:rsid w:val="00272E22"/>
    <w:rsid w:val="002751D9"/>
    <w:rsid w:val="00277666"/>
    <w:rsid w:val="002803CF"/>
    <w:rsid w:val="00280905"/>
    <w:rsid w:val="00280ACF"/>
    <w:rsid w:val="002825C9"/>
    <w:rsid w:val="00283222"/>
    <w:rsid w:val="002851D0"/>
    <w:rsid w:val="0028566A"/>
    <w:rsid w:val="0028601B"/>
    <w:rsid w:val="002913C2"/>
    <w:rsid w:val="002919F3"/>
    <w:rsid w:val="00291A75"/>
    <w:rsid w:val="002920D6"/>
    <w:rsid w:val="00293ABF"/>
    <w:rsid w:val="00294F22"/>
    <w:rsid w:val="00294F7F"/>
    <w:rsid w:val="00295467"/>
    <w:rsid w:val="002957DF"/>
    <w:rsid w:val="002A0233"/>
    <w:rsid w:val="002A1E1F"/>
    <w:rsid w:val="002A26A4"/>
    <w:rsid w:val="002A285A"/>
    <w:rsid w:val="002A28C7"/>
    <w:rsid w:val="002A3B9D"/>
    <w:rsid w:val="002A4203"/>
    <w:rsid w:val="002A4761"/>
    <w:rsid w:val="002A54F3"/>
    <w:rsid w:val="002A7F66"/>
    <w:rsid w:val="002B06B7"/>
    <w:rsid w:val="002B172A"/>
    <w:rsid w:val="002B4263"/>
    <w:rsid w:val="002B6719"/>
    <w:rsid w:val="002B677A"/>
    <w:rsid w:val="002B7F56"/>
    <w:rsid w:val="002C1451"/>
    <w:rsid w:val="002C18D2"/>
    <w:rsid w:val="002C28D7"/>
    <w:rsid w:val="002C3365"/>
    <w:rsid w:val="002C3410"/>
    <w:rsid w:val="002C3781"/>
    <w:rsid w:val="002C3B49"/>
    <w:rsid w:val="002C3FFE"/>
    <w:rsid w:val="002C5085"/>
    <w:rsid w:val="002C5487"/>
    <w:rsid w:val="002C6D64"/>
    <w:rsid w:val="002C7454"/>
    <w:rsid w:val="002C74AC"/>
    <w:rsid w:val="002D0402"/>
    <w:rsid w:val="002D3272"/>
    <w:rsid w:val="002D4622"/>
    <w:rsid w:val="002D5A00"/>
    <w:rsid w:val="002D5DBF"/>
    <w:rsid w:val="002D65B6"/>
    <w:rsid w:val="002E1BC0"/>
    <w:rsid w:val="002E25F5"/>
    <w:rsid w:val="002E356A"/>
    <w:rsid w:val="002E50F0"/>
    <w:rsid w:val="002E5BEF"/>
    <w:rsid w:val="002E6A88"/>
    <w:rsid w:val="002F1634"/>
    <w:rsid w:val="002F257E"/>
    <w:rsid w:val="002F310A"/>
    <w:rsid w:val="002F3991"/>
    <w:rsid w:val="002F42EE"/>
    <w:rsid w:val="002F5213"/>
    <w:rsid w:val="002F687B"/>
    <w:rsid w:val="002F68F9"/>
    <w:rsid w:val="002F74B1"/>
    <w:rsid w:val="002F7969"/>
    <w:rsid w:val="003011D5"/>
    <w:rsid w:val="00302E97"/>
    <w:rsid w:val="0030509D"/>
    <w:rsid w:val="00305F9D"/>
    <w:rsid w:val="003075DC"/>
    <w:rsid w:val="003078E6"/>
    <w:rsid w:val="00310143"/>
    <w:rsid w:val="00311D77"/>
    <w:rsid w:val="003124F8"/>
    <w:rsid w:val="00316198"/>
    <w:rsid w:val="003169F5"/>
    <w:rsid w:val="00317003"/>
    <w:rsid w:val="00321B02"/>
    <w:rsid w:val="00322BCB"/>
    <w:rsid w:val="00322E2E"/>
    <w:rsid w:val="003233C0"/>
    <w:rsid w:val="003263F6"/>
    <w:rsid w:val="003267A7"/>
    <w:rsid w:val="0032691F"/>
    <w:rsid w:val="00326EBE"/>
    <w:rsid w:val="003271CE"/>
    <w:rsid w:val="003273BB"/>
    <w:rsid w:val="0033092A"/>
    <w:rsid w:val="003309AB"/>
    <w:rsid w:val="00331889"/>
    <w:rsid w:val="003319E6"/>
    <w:rsid w:val="0033215E"/>
    <w:rsid w:val="003323E2"/>
    <w:rsid w:val="00333634"/>
    <w:rsid w:val="0033371A"/>
    <w:rsid w:val="003337C0"/>
    <w:rsid w:val="00334486"/>
    <w:rsid w:val="00334588"/>
    <w:rsid w:val="00334A1C"/>
    <w:rsid w:val="003361DA"/>
    <w:rsid w:val="00337638"/>
    <w:rsid w:val="00340459"/>
    <w:rsid w:val="003408B0"/>
    <w:rsid w:val="00340EE4"/>
    <w:rsid w:val="003414FF"/>
    <w:rsid w:val="0034154D"/>
    <w:rsid w:val="00341794"/>
    <w:rsid w:val="00341C2A"/>
    <w:rsid w:val="00344E06"/>
    <w:rsid w:val="00345330"/>
    <w:rsid w:val="003458DA"/>
    <w:rsid w:val="00345D50"/>
    <w:rsid w:val="0034603F"/>
    <w:rsid w:val="003460E7"/>
    <w:rsid w:val="003505B4"/>
    <w:rsid w:val="00350DC5"/>
    <w:rsid w:val="003522ED"/>
    <w:rsid w:val="00352FF8"/>
    <w:rsid w:val="00353030"/>
    <w:rsid w:val="003535F2"/>
    <w:rsid w:val="003540C5"/>
    <w:rsid w:val="003546A7"/>
    <w:rsid w:val="003549D0"/>
    <w:rsid w:val="00354DF1"/>
    <w:rsid w:val="0035523F"/>
    <w:rsid w:val="0035542F"/>
    <w:rsid w:val="00355940"/>
    <w:rsid w:val="003565C1"/>
    <w:rsid w:val="0035732B"/>
    <w:rsid w:val="00360AC2"/>
    <w:rsid w:val="00360DF9"/>
    <w:rsid w:val="00363C9F"/>
    <w:rsid w:val="00364CD2"/>
    <w:rsid w:val="00365D75"/>
    <w:rsid w:val="00365E79"/>
    <w:rsid w:val="003668CF"/>
    <w:rsid w:val="003674D2"/>
    <w:rsid w:val="0036773A"/>
    <w:rsid w:val="00372460"/>
    <w:rsid w:val="00372809"/>
    <w:rsid w:val="00372AA0"/>
    <w:rsid w:val="00372C0A"/>
    <w:rsid w:val="003748A1"/>
    <w:rsid w:val="00380483"/>
    <w:rsid w:val="00382813"/>
    <w:rsid w:val="00383960"/>
    <w:rsid w:val="00383BEF"/>
    <w:rsid w:val="00383DC6"/>
    <w:rsid w:val="003859EB"/>
    <w:rsid w:val="00386354"/>
    <w:rsid w:val="00387353"/>
    <w:rsid w:val="003900C6"/>
    <w:rsid w:val="003907F8"/>
    <w:rsid w:val="00391F21"/>
    <w:rsid w:val="003921C2"/>
    <w:rsid w:val="00392DD3"/>
    <w:rsid w:val="003939CD"/>
    <w:rsid w:val="003940A4"/>
    <w:rsid w:val="00394750"/>
    <w:rsid w:val="0039499A"/>
    <w:rsid w:val="00396D9B"/>
    <w:rsid w:val="0039787E"/>
    <w:rsid w:val="003A068F"/>
    <w:rsid w:val="003A085F"/>
    <w:rsid w:val="003A14F0"/>
    <w:rsid w:val="003A2320"/>
    <w:rsid w:val="003A375A"/>
    <w:rsid w:val="003A3AF6"/>
    <w:rsid w:val="003A3DE1"/>
    <w:rsid w:val="003A42AE"/>
    <w:rsid w:val="003A44A6"/>
    <w:rsid w:val="003A4DA8"/>
    <w:rsid w:val="003A56BC"/>
    <w:rsid w:val="003A63EE"/>
    <w:rsid w:val="003A6927"/>
    <w:rsid w:val="003A7F4F"/>
    <w:rsid w:val="003B04B6"/>
    <w:rsid w:val="003B4046"/>
    <w:rsid w:val="003B4F34"/>
    <w:rsid w:val="003B6F86"/>
    <w:rsid w:val="003B7894"/>
    <w:rsid w:val="003B7906"/>
    <w:rsid w:val="003C0741"/>
    <w:rsid w:val="003C2C96"/>
    <w:rsid w:val="003C403A"/>
    <w:rsid w:val="003C4C76"/>
    <w:rsid w:val="003C61BC"/>
    <w:rsid w:val="003D0D78"/>
    <w:rsid w:val="003D11E7"/>
    <w:rsid w:val="003D3814"/>
    <w:rsid w:val="003D39F1"/>
    <w:rsid w:val="003D4A3B"/>
    <w:rsid w:val="003D740D"/>
    <w:rsid w:val="003E0710"/>
    <w:rsid w:val="003E09E8"/>
    <w:rsid w:val="003E10A2"/>
    <w:rsid w:val="003E1687"/>
    <w:rsid w:val="003E1A82"/>
    <w:rsid w:val="003E3482"/>
    <w:rsid w:val="003E64D6"/>
    <w:rsid w:val="003E6BAA"/>
    <w:rsid w:val="003E7DF4"/>
    <w:rsid w:val="003E7E32"/>
    <w:rsid w:val="003F01D8"/>
    <w:rsid w:val="003F0AB7"/>
    <w:rsid w:val="003F0D9E"/>
    <w:rsid w:val="003F0FEB"/>
    <w:rsid w:val="003F1079"/>
    <w:rsid w:val="003F126E"/>
    <w:rsid w:val="003F152B"/>
    <w:rsid w:val="003F1D63"/>
    <w:rsid w:val="003F215F"/>
    <w:rsid w:val="003F5273"/>
    <w:rsid w:val="003F6A28"/>
    <w:rsid w:val="003F7266"/>
    <w:rsid w:val="003F748F"/>
    <w:rsid w:val="00400A9C"/>
    <w:rsid w:val="00400CFF"/>
    <w:rsid w:val="00400E6B"/>
    <w:rsid w:val="00400F84"/>
    <w:rsid w:val="00401AEF"/>
    <w:rsid w:val="004020FC"/>
    <w:rsid w:val="004023B9"/>
    <w:rsid w:val="0040354F"/>
    <w:rsid w:val="00403868"/>
    <w:rsid w:val="00407153"/>
    <w:rsid w:val="00407706"/>
    <w:rsid w:val="004078D6"/>
    <w:rsid w:val="00410D77"/>
    <w:rsid w:val="00410E6D"/>
    <w:rsid w:val="00411292"/>
    <w:rsid w:val="004119D3"/>
    <w:rsid w:val="004134F2"/>
    <w:rsid w:val="00413846"/>
    <w:rsid w:val="0041397E"/>
    <w:rsid w:val="00417232"/>
    <w:rsid w:val="00420B47"/>
    <w:rsid w:val="00420F53"/>
    <w:rsid w:val="004211B7"/>
    <w:rsid w:val="004212E9"/>
    <w:rsid w:val="004217FD"/>
    <w:rsid w:val="0042244A"/>
    <w:rsid w:val="00422627"/>
    <w:rsid w:val="00422B3D"/>
    <w:rsid w:val="00423302"/>
    <w:rsid w:val="0042431C"/>
    <w:rsid w:val="00425633"/>
    <w:rsid w:val="004257CF"/>
    <w:rsid w:val="00425E69"/>
    <w:rsid w:val="00426051"/>
    <w:rsid w:val="0042618E"/>
    <w:rsid w:val="00426190"/>
    <w:rsid w:val="00426BC0"/>
    <w:rsid w:val="00427161"/>
    <w:rsid w:val="0043004C"/>
    <w:rsid w:val="004310AF"/>
    <w:rsid w:val="00432300"/>
    <w:rsid w:val="004333E7"/>
    <w:rsid w:val="00433DB9"/>
    <w:rsid w:val="0043498B"/>
    <w:rsid w:val="00434AF0"/>
    <w:rsid w:val="00437114"/>
    <w:rsid w:val="00437CF4"/>
    <w:rsid w:val="00440067"/>
    <w:rsid w:val="0044010F"/>
    <w:rsid w:val="00442B76"/>
    <w:rsid w:val="00443A97"/>
    <w:rsid w:val="00445B66"/>
    <w:rsid w:val="00445C9D"/>
    <w:rsid w:val="004462FE"/>
    <w:rsid w:val="00446A2F"/>
    <w:rsid w:val="00446B01"/>
    <w:rsid w:val="00447B9A"/>
    <w:rsid w:val="00447F55"/>
    <w:rsid w:val="00450874"/>
    <w:rsid w:val="00452A78"/>
    <w:rsid w:val="00453557"/>
    <w:rsid w:val="004535F2"/>
    <w:rsid w:val="004536E0"/>
    <w:rsid w:val="00453D86"/>
    <w:rsid w:val="00454ACE"/>
    <w:rsid w:val="0045699A"/>
    <w:rsid w:val="00456A95"/>
    <w:rsid w:val="004574C2"/>
    <w:rsid w:val="00457AA1"/>
    <w:rsid w:val="00460AEC"/>
    <w:rsid w:val="00461C48"/>
    <w:rsid w:val="004620B2"/>
    <w:rsid w:val="0046292E"/>
    <w:rsid w:val="00463D81"/>
    <w:rsid w:val="00464444"/>
    <w:rsid w:val="00465B39"/>
    <w:rsid w:val="00466119"/>
    <w:rsid w:val="00466562"/>
    <w:rsid w:val="0046740C"/>
    <w:rsid w:val="0046780B"/>
    <w:rsid w:val="00467F9A"/>
    <w:rsid w:val="0047006A"/>
    <w:rsid w:val="0047059A"/>
    <w:rsid w:val="00472C93"/>
    <w:rsid w:val="004731F0"/>
    <w:rsid w:val="00473764"/>
    <w:rsid w:val="00473C0E"/>
    <w:rsid w:val="00473D6F"/>
    <w:rsid w:val="0047455C"/>
    <w:rsid w:val="00475459"/>
    <w:rsid w:val="004766C5"/>
    <w:rsid w:val="004778F5"/>
    <w:rsid w:val="00480430"/>
    <w:rsid w:val="00480629"/>
    <w:rsid w:val="004807EB"/>
    <w:rsid w:val="004810A5"/>
    <w:rsid w:val="00481ACA"/>
    <w:rsid w:val="00481E20"/>
    <w:rsid w:val="00482B4A"/>
    <w:rsid w:val="00484427"/>
    <w:rsid w:val="004853AD"/>
    <w:rsid w:val="004859D8"/>
    <w:rsid w:val="00485B0E"/>
    <w:rsid w:val="0048667F"/>
    <w:rsid w:val="004879F0"/>
    <w:rsid w:val="00487E08"/>
    <w:rsid w:val="00490064"/>
    <w:rsid w:val="00491D4A"/>
    <w:rsid w:val="00492423"/>
    <w:rsid w:val="004926AF"/>
    <w:rsid w:val="00493797"/>
    <w:rsid w:val="00493E1E"/>
    <w:rsid w:val="00494EA1"/>
    <w:rsid w:val="00495B48"/>
    <w:rsid w:val="00495EF4"/>
    <w:rsid w:val="00496093"/>
    <w:rsid w:val="00496BD1"/>
    <w:rsid w:val="00496FB3"/>
    <w:rsid w:val="00497EB6"/>
    <w:rsid w:val="004A0028"/>
    <w:rsid w:val="004A0B78"/>
    <w:rsid w:val="004A1216"/>
    <w:rsid w:val="004A1CBF"/>
    <w:rsid w:val="004A21AA"/>
    <w:rsid w:val="004A2920"/>
    <w:rsid w:val="004A3A55"/>
    <w:rsid w:val="004A4815"/>
    <w:rsid w:val="004A5888"/>
    <w:rsid w:val="004A698A"/>
    <w:rsid w:val="004A7A59"/>
    <w:rsid w:val="004B030A"/>
    <w:rsid w:val="004B0732"/>
    <w:rsid w:val="004B158A"/>
    <w:rsid w:val="004B17AA"/>
    <w:rsid w:val="004B24BF"/>
    <w:rsid w:val="004B2B8C"/>
    <w:rsid w:val="004B2C72"/>
    <w:rsid w:val="004B3583"/>
    <w:rsid w:val="004B52C5"/>
    <w:rsid w:val="004B6962"/>
    <w:rsid w:val="004C0743"/>
    <w:rsid w:val="004C12E0"/>
    <w:rsid w:val="004C136C"/>
    <w:rsid w:val="004C1AA0"/>
    <w:rsid w:val="004C2153"/>
    <w:rsid w:val="004C30B7"/>
    <w:rsid w:val="004C3CF3"/>
    <w:rsid w:val="004C550A"/>
    <w:rsid w:val="004C583D"/>
    <w:rsid w:val="004C6529"/>
    <w:rsid w:val="004C6E02"/>
    <w:rsid w:val="004C7C2A"/>
    <w:rsid w:val="004D0704"/>
    <w:rsid w:val="004D1565"/>
    <w:rsid w:val="004D26E4"/>
    <w:rsid w:val="004D33F3"/>
    <w:rsid w:val="004D393D"/>
    <w:rsid w:val="004D4116"/>
    <w:rsid w:val="004D4921"/>
    <w:rsid w:val="004D64AE"/>
    <w:rsid w:val="004D64F6"/>
    <w:rsid w:val="004D6B6E"/>
    <w:rsid w:val="004D7063"/>
    <w:rsid w:val="004E0532"/>
    <w:rsid w:val="004E196A"/>
    <w:rsid w:val="004E1FD9"/>
    <w:rsid w:val="004E26A5"/>
    <w:rsid w:val="004E2724"/>
    <w:rsid w:val="004E4EA0"/>
    <w:rsid w:val="004E5C2C"/>
    <w:rsid w:val="004E6149"/>
    <w:rsid w:val="004E7AB8"/>
    <w:rsid w:val="004F0B0F"/>
    <w:rsid w:val="004F0DAC"/>
    <w:rsid w:val="004F105F"/>
    <w:rsid w:val="004F1E6F"/>
    <w:rsid w:val="004F21B2"/>
    <w:rsid w:val="004F21BF"/>
    <w:rsid w:val="004F2625"/>
    <w:rsid w:val="004F4173"/>
    <w:rsid w:val="004F4691"/>
    <w:rsid w:val="004F4C49"/>
    <w:rsid w:val="004F4D18"/>
    <w:rsid w:val="004F52DC"/>
    <w:rsid w:val="004F723F"/>
    <w:rsid w:val="004F7A56"/>
    <w:rsid w:val="0050579D"/>
    <w:rsid w:val="00507A91"/>
    <w:rsid w:val="00507B57"/>
    <w:rsid w:val="0051021E"/>
    <w:rsid w:val="005116D0"/>
    <w:rsid w:val="00511EAE"/>
    <w:rsid w:val="00513DE2"/>
    <w:rsid w:val="00514FA3"/>
    <w:rsid w:val="00516138"/>
    <w:rsid w:val="00516E8F"/>
    <w:rsid w:val="005174C0"/>
    <w:rsid w:val="0051755A"/>
    <w:rsid w:val="00517990"/>
    <w:rsid w:val="005202E6"/>
    <w:rsid w:val="0052047A"/>
    <w:rsid w:val="00520646"/>
    <w:rsid w:val="005208C4"/>
    <w:rsid w:val="00521056"/>
    <w:rsid w:val="00521147"/>
    <w:rsid w:val="00521266"/>
    <w:rsid w:val="005215AE"/>
    <w:rsid w:val="00521924"/>
    <w:rsid w:val="00521BCB"/>
    <w:rsid w:val="00522020"/>
    <w:rsid w:val="00522CF4"/>
    <w:rsid w:val="00523170"/>
    <w:rsid w:val="00523AC8"/>
    <w:rsid w:val="00526705"/>
    <w:rsid w:val="00526C1D"/>
    <w:rsid w:val="00527297"/>
    <w:rsid w:val="00530D74"/>
    <w:rsid w:val="00531F6F"/>
    <w:rsid w:val="0053364C"/>
    <w:rsid w:val="00533DC4"/>
    <w:rsid w:val="00534FC9"/>
    <w:rsid w:val="005364CB"/>
    <w:rsid w:val="005367E5"/>
    <w:rsid w:val="005371E0"/>
    <w:rsid w:val="005374C8"/>
    <w:rsid w:val="00540649"/>
    <w:rsid w:val="005409E2"/>
    <w:rsid w:val="00541463"/>
    <w:rsid w:val="00542AB9"/>
    <w:rsid w:val="005452C1"/>
    <w:rsid w:val="005505A0"/>
    <w:rsid w:val="00550EF6"/>
    <w:rsid w:val="00553754"/>
    <w:rsid w:val="0055423C"/>
    <w:rsid w:val="00554292"/>
    <w:rsid w:val="00554C59"/>
    <w:rsid w:val="00555DDC"/>
    <w:rsid w:val="00556042"/>
    <w:rsid w:val="005570C8"/>
    <w:rsid w:val="00562083"/>
    <w:rsid w:val="00564964"/>
    <w:rsid w:val="0056502D"/>
    <w:rsid w:val="005653DD"/>
    <w:rsid w:val="00566057"/>
    <w:rsid w:val="00566E98"/>
    <w:rsid w:val="00566FA1"/>
    <w:rsid w:val="00566FFB"/>
    <w:rsid w:val="0056727E"/>
    <w:rsid w:val="00567825"/>
    <w:rsid w:val="00567DCF"/>
    <w:rsid w:val="005701C0"/>
    <w:rsid w:val="00570574"/>
    <w:rsid w:val="00570C89"/>
    <w:rsid w:val="00572704"/>
    <w:rsid w:val="00574992"/>
    <w:rsid w:val="005776F3"/>
    <w:rsid w:val="00580E4D"/>
    <w:rsid w:val="00582C21"/>
    <w:rsid w:val="005840F5"/>
    <w:rsid w:val="005858AD"/>
    <w:rsid w:val="00585993"/>
    <w:rsid w:val="00585EFE"/>
    <w:rsid w:val="005874B5"/>
    <w:rsid w:val="0058761A"/>
    <w:rsid w:val="00590789"/>
    <w:rsid w:val="00591B3E"/>
    <w:rsid w:val="005954B1"/>
    <w:rsid w:val="005957E5"/>
    <w:rsid w:val="005A0680"/>
    <w:rsid w:val="005A0909"/>
    <w:rsid w:val="005A145B"/>
    <w:rsid w:val="005A3C2F"/>
    <w:rsid w:val="005A49A3"/>
    <w:rsid w:val="005B137B"/>
    <w:rsid w:val="005B312E"/>
    <w:rsid w:val="005B5ED7"/>
    <w:rsid w:val="005B6C1E"/>
    <w:rsid w:val="005C1EBC"/>
    <w:rsid w:val="005C2B88"/>
    <w:rsid w:val="005C4731"/>
    <w:rsid w:val="005C4BF6"/>
    <w:rsid w:val="005C6BA7"/>
    <w:rsid w:val="005C6F8E"/>
    <w:rsid w:val="005C7B96"/>
    <w:rsid w:val="005D047C"/>
    <w:rsid w:val="005D0621"/>
    <w:rsid w:val="005D0C01"/>
    <w:rsid w:val="005D0FB4"/>
    <w:rsid w:val="005D4048"/>
    <w:rsid w:val="005D481D"/>
    <w:rsid w:val="005D5249"/>
    <w:rsid w:val="005D55D5"/>
    <w:rsid w:val="005D5877"/>
    <w:rsid w:val="005D5A1B"/>
    <w:rsid w:val="005E03D0"/>
    <w:rsid w:val="005E3CE7"/>
    <w:rsid w:val="005E3F8B"/>
    <w:rsid w:val="005E599F"/>
    <w:rsid w:val="005E74F3"/>
    <w:rsid w:val="005F0833"/>
    <w:rsid w:val="005F12B7"/>
    <w:rsid w:val="005F200C"/>
    <w:rsid w:val="005F217D"/>
    <w:rsid w:val="005F3292"/>
    <w:rsid w:val="005F36A6"/>
    <w:rsid w:val="005F4447"/>
    <w:rsid w:val="005F4A2B"/>
    <w:rsid w:val="005F543E"/>
    <w:rsid w:val="005F6BAA"/>
    <w:rsid w:val="005F7F5F"/>
    <w:rsid w:val="00602BA7"/>
    <w:rsid w:val="0060364E"/>
    <w:rsid w:val="00604ACB"/>
    <w:rsid w:val="00604B32"/>
    <w:rsid w:val="00604CFF"/>
    <w:rsid w:val="00605D58"/>
    <w:rsid w:val="00605FA4"/>
    <w:rsid w:val="006079F6"/>
    <w:rsid w:val="006108E0"/>
    <w:rsid w:val="00611AC1"/>
    <w:rsid w:val="00612EAA"/>
    <w:rsid w:val="0061378F"/>
    <w:rsid w:val="00614E88"/>
    <w:rsid w:val="00616076"/>
    <w:rsid w:val="00616804"/>
    <w:rsid w:val="00616B5D"/>
    <w:rsid w:val="00616E51"/>
    <w:rsid w:val="00621F56"/>
    <w:rsid w:val="00623243"/>
    <w:rsid w:val="00623C16"/>
    <w:rsid w:val="00624F4D"/>
    <w:rsid w:val="0062502F"/>
    <w:rsid w:val="006250E1"/>
    <w:rsid w:val="00625653"/>
    <w:rsid w:val="00625FE8"/>
    <w:rsid w:val="0062668A"/>
    <w:rsid w:val="006266C2"/>
    <w:rsid w:val="00626E50"/>
    <w:rsid w:val="0062754E"/>
    <w:rsid w:val="00630A10"/>
    <w:rsid w:val="00631C2B"/>
    <w:rsid w:val="00632A0F"/>
    <w:rsid w:val="00632A3B"/>
    <w:rsid w:val="006336A4"/>
    <w:rsid w:val="00633AA4"/>
    <w:rsid w:val="00633BEF"/>
    <w:rsid w:val="00633C95"/>
    <w:rsid w:val="00634E93"/>
    <w:rsid w:val="00635026"/>
    <w:rsid w:val="00637050"/>
    <w:rsid w:val="00637929"/>
    <w:rsid w:val="0064042F"/>
    <w:rsid w:val="00640C14"/>
    <w:rsid w:val="00643544"/>
    <w:rsid w:val="00646483"/>
    <w:rsid w:val="006475FB"/>
    <w:rsid w:val="00647621"/>
    <w:rsid w:val="00650256"/>
    <w:rsid w:val="006504EF"/>
    <w:rsid w:val="006509E3"/>
    <w:rsid w:val="00650BF9"/>
    <w:rsid w:val="006519A3"/>
    <w:rsid w:val="00651C51"/>
    <w:rsid w:val="006535E7"/>
    <w:rsid w:val="00653B17"/>
    <w:rsid w:val="00655DD1"/>
    <w:rsid w:val="00656970"/>
    <w:rsid w:val="0065765C"/>
    <w:rsid w:val="00660FF2"/>
    <w:rsid w:val="006614FB"/>
    <w:rsid w:val="0066157C"/>
    <w:rsid w:val="00661B3B"/>
    <w:rsid w:val="00663422"/>
    <w:rsid w:val="0066363B"/>
    <w:rsid w:val="00663772"/>
    <w:rsid w:val="0066470C"/>
    <w:rsid w:val="00664732"/>
    <w:rsid w:val="0066605F"/>
    <w:rsid w:val="006662CE"/>
    <w:rsid w:val="00666CA1"/>
    <w:rsid w:val="00667025"/>
    <w:rsid w:val="00671D3A"/>
    <w:rsid w:val="00671D73"/>
    <w:rsid w:val="006722E9"/>
    <w:rsid w:val="0067242F"/>
    <w:rsid w:val="00676AD1"/>
    <w:rsid w:val="00677984"/>
    <w:rsid w:val="006779D0"/>
    <w:rsid w:val="00677CA7"/>
    <w:rsid w:val="0068216E"/>
    <w:rsid w:val="0068485A"/>
    <w:rsid w:val="006857C6"/>
    <w:rsid w:val="0068645C"/>
    <w:rsid w:val="0069145D"/>
    <w:rsid w:val="0069372D"/>
    <w:rsid w:val="00694A6A"/>
    <w:rsid w:val="00695F13"/>
    <w:rsid w:val="006961E6"/>
    <w:rsid w:val="006A01B5"/>
    <w:rsid w:val="006A0EC7"/>
    <w:rsid w:val="006A0FA1"/>
    <w:rsid w:val="006A1A1C"/>
    <w:rsid w:val="006A2C54"/>
    <w:rsid w:val="006A377E"/>
    <w:rsid w:val="006A449E"/>
    <w:rsid w:val="006A456A"/>
    <w:rsid w:val="006A525F"/>
    <w:rsid w:val="006A6266"/>
    <w:rsid w:val="006A6582"/>
    <w:rsid w:val="006A7128"/>
    <w:rsid w:val="006B2E6C"/>
    <w:rsid w:val="006B3748"/>
    <w:rsid w:val="006B3DB3"/>
    <w:rsid w:val="006B4B09"/>
    <w:rsid w:val="006B4CC8"/>
    <w:rsid w:val="006B6482"/>
    <w:rsid w:val="006C3E2A"/>
    <w:rsid w:val="006C3EC3"/>
    <w:rsid w:val="006C512B"/>
    <w:rsid w:val="006C54B8"/>
    <w:rsid w:val="006C6060"/>
    <w:rsid w:val="006D20A9"/>
    <w:rsid w:val="006D2EBC"/>
    <w:rsid w:val="006D5500"/>
    <w:rsid w:val="006D5812"/>
    <w:rsid w:val="006D5C30"/>
    <w:rsid w:val="006D6D26"/>
    <w:rsid w:val="006D7B43"/>
    <w:rsid w:val="006E48F5"/>
    <w:rsid w:val="006E70E7"/>
    <w:rsid w:val="006E7CC2"/>
    <w:rsid w:val="006E7E13"/>
    <w:rsid w:val="006E7FD8"/>
    <w:rsid w:val="006F0E44"/>
    <w:rsid w:val="006F1E3A"/>
    <w:rsid w:val="006F3136"/>
    <w:rsid w:val="006F31EC"/>
    <w:rsid w:val="006F3218"/>
    <w:rsid w:val="006F33B1"/>
    <w:rsid w:val="006F49C7"/>
    <w:rsid w:val="006F4B07"/>
    <w:rsid w:val="006F4DE8"/>
    <w:rsid w:val="006F5400"/>
    <w:rsid w:val="006F5ED2"/>
    <w:rsid w:val="006F615D"/>
    <w:rsid w:val="006F643E"/>
    <w:rsid w:val="006F6D21"/>
    <w:rsid w:val="006F700F"/>
    <w:rsid w:val="0070069D"/>
    <w:rsid w:val="007009BB"/>
    <w:rsid w:val="0070152C"/>
    <w:rsid w:val="007035B4"/>
    <w:rsid w:val="00704F53"/>
    <w:rsid w:val="00705426"/>
    <w:rsid w:val="00707797"/>
    <w:rsid w:val="00707D48"/>
    <w:rsid w:val="0071072F"/>
    <w:rsid w:val="00711A68"/>
    <w:rsid w:val="0071626E"/>
    <w:rsid w:val="007177BA"/>
    <w:rsid w:val="00717C6E"/>
    <w:rsid w:val="007204C9"/>
    <w:rsid w:val="00720A33"/>
    <w:rsid w:val="0072199E"/>
    <w:rsid w:val="00722083"/>
    <w:rsid w:val="007222C8"/>
    <w:rsid w:val="007226D5"/>
    <w:rsid w:val="00722E26"/>
    <w:rsid w:val="00723950"/>
    <w:rsid w:val="00725AB9"/>
    <w:rsid w:val="0072682A"/>
    <w:rsid w:val="007278CB"/>
    <w:rsid w:val="0073098B"/>
    <w:rsid w:val="00732944"/>
    <w:rsid w:val="00732B30"/>
    <w:rsid w:val="007353BE"/>
    <w:rsid w:val="007421A7"/>
    <w:rsid w:val="00742425"/>
    <w:rsid w:val="007424E3"/>
    <w:rsid w:val="00743216"/>
    <w:rsid w:val="007447EC"/>
    <w:rsid w:val="007453AB"/>
    <w:rsid w:val="00750698"/>
    <w:rsid w:val="00752CB2"/>
    <w:rsid w:val="0075358C"/>
    <w:rsid w:val="007537C7"/>
    <w:rsid w:val="007537E1"/>
    <w:rsid w:val="00753A76"/>
    <w:rsid w:val="007541D8"/>
    <w:rsid w:val="00754286"/>
    <w:rsid w:val="00754C27"/>
    <w:rsid w:val="00754C70"/>
    <w:rsid w:val="007555DA"/>
    <w:rsid w:val="0075661C"/>
    <w:rsid w:val="00757B82"/>
    <w:rsid w:val="00760272"/>
    <w:rsid w:val="00760BF0"/>
    <w:rsid w:val="007613B9"/>
    <w:rsid w:val="00761436"/>
    <w:rsid w:val="007619E4"/>
    <w:rsid w:val="0076201D"/>
    <w:rsid w:val="00763FEB"/>
    <w:rsid w:val="00764AC9"/>
    <w:rsid w:val="00766489"/>
    <w:rsid w:val="007664E3"/>
    <w:rsid w:val="00766C7F"/>
    <w:rsid w:val="00767B14"/>
    <w:rsid w:val="00771A5E"/>
    <w:rsid w:val="00771F1A"/>
    <w:rsid w:val="0077259D"/>
    <w:rsid w:val="007740B3"/>
    <w:rsid w:val="0077516E"/>
    <w:rsid w:val="00775888"/>
    <w:rsid w:val="00775ADC"/>
    <w:rsid w:val="00776211"/>
    <w:rsid w:val="007801CD"/>
    <w:rsid w:val="00784FFA"/>
    <w:rsid w:val="00785E12"/>
    <w:rsid w:val="00786102"/>
    <w:rsid w:val="00787A12"/>
    <w:rsid w:val="00790EC1"/>
    <w:rsid w:val="00793291"/>
    <w:rsid w:val="00793C9A"/>
    <w:rsid w:val="0079432F"/>
    <w:rsid w:val="00794ED6"/>
    <w:rsid w:val="00795A9A"/>
    <w:rsid w:val="00795B38"/>
    <w:rsid w:val="00795B40"/>
    <w:rsid w:val="007970E4"/>
    <w:rsid w:val="007A02D6"/>
    <w:rsid w:val="007A1D28"/>
    <w:rsid w:val="007A1E39"/>
    <w:rsid w:val="007A1F79"/>
    <w:rsid w:val="007A2FB3"/>
    <w:rsid w:val="007A34F8"/>
    <w:rsid w:val="007A43AF"/>
    <w:rsid w:val="007A4954"/>
    <w:rsid w:val="007A4CFB"/>
    <w:rsid w:val="007A671B"/>
    <w:rsid w:val="007A7320"/>
    <w:rsid w:val="007A79DC"/>
    <w:rsid w:val="007B0E22"/>
    <w:rsid w:val="007B0F15"/>
    <w:rsid w:val="007B199C"/>
    <w:rsid w:val="007B2C02"/>
    <w:rsid w:val="007B3248"/>
    <w:rsid w:val="007B35D8"/>
    <w:rsid w:val="007B3770"/>
    <w:rsid w:val="007B388D"/>
    <w:rsid w:val="007B406D"/>
    <w:rsid w:val="007B7414"/>
    <w:rsid w:val="007B7C79"/>
    <w:rsid w:val="007C0680"/>
    <w:rsid w:val="007C1418"/>
    <w:rsid w:val="007C1E23"/>
    <w:rsid w:val="007C2394"/>
    <w:rsid w:val="007C2F25"/>
    <w:rsid w:val="007C3231"/>
    <w:rsid w:val="007C3449"/>
    <w:rsid w:val="007C4512"/>
    <w:rsid w:val="007C4F6C"/>
    <w:rsid w:val="007C6B84"/>
    <w:rsid w:val="007C6BD6"/>
    <w:rsid w:val="007C736A"/>
    <w:rsid w:val="007D0318"/>
    <w:rsid w:val="007D071A"/>
    <w:rsid w:val="007D07DE"/>
    <w:rsid w:val="007D0F35"/>
    <w:rsid w:val="007D2189"/>
    <w:rsid w:val="007D26AB"/>
    <w:rsid w:val="007D2B2B"/>
    <w:rsid w:val="007D2DAD"/>
    <w:rsid w:val="007D2E2A"/>
    <w:rsid w:val="007D2E5A"/>
    <w:rsid w:val="007D6F08"/>
    <w:rsid w:val="007E06E7"/>
    <w:rsid w:val="007E0C62"/>
    <w:rsid w:val="007E0D1E"/>
    <w:rsid w:val="007E12CF"/>
    <w:rsid w:val="007E2454"/>
    <w:rsid w:val="007E28B5"/>
    <w:rsid w:val="007E3C13"/>
    <w:rsid w:val="007E3DD6"/>
    <w:rsid w:val="007E45D6"/>
    <w:rsid w:val="007E49C5"/>
    <w:rsid w:val="007E5043"/>
    <w:rsid w:val="007E64BB"/>
    <w:rsid w:val="007E6A07"/>
    <w:rsid w:val="007E713B"/>
    <w:rsid w:val="007F05DA"/>
    <w:rsid w:val="007F129B"/>
    <w:rsid w:val="007F1F16"/>
    <w:rsid w:val="007F375F"/>
    <w:rsid w:val="007F46FF"/>
    <w:rsid w:val="007F556D"/>
    <w:rsid w:val="007F56D8"/>
    <w:rsid w:val="007F740D"/>
    <w:rsid w:val="008000A3"/>
    <w:rsid w:val="00800B6A"/>
    <w:rsid w:val="0080186D"/>
    <w:rsid w:val="008037F5"/>
    <w:rsid w:val="00803E26"/>
    <w:rsid w:val="00805E93"/>
    <w:rsid w:val="00806176"/>
    <w:rsid w:val="0080626E"/>
    <w:rsid w:val="008063C8"/>
    <w:rsid w:val="00806F78"/>
    <w:rsid w:val="0080740B"/>
    <w:rsid w:val="00807EDB"/>
    <w:rsid w:val="00810038"/>
    <w:rsid w:val="00811B23"/>
    <w:rsid w:val="008123DC"/>
    <w:rsid w:val="00812664"/>
    <w:rsid w:val="008135EF"/>
    <w:rsid w:val="00814ABB"/>
    <w:rsid w:val="00814C52"/>
    <w:rsid w:val="00815E3E"/>
    <w:rsid w:val="00816F40"/>
    <w:rsid w:val="00817FD6"/>
    <w:rsid w:val="008203BE"/>
    <w:rsid w:val="00820E97"/>
    <w:rsid w:val="00822FA3"/>
    <w:rsid w:val="00823218"/>
    <w:rsid w:val="00824BAD"/>
    <w:rsid w:val="008252D6"/>
    <w:rsid w:val="00825ED3"/>
    <w:rsid w:val="00826B09"/>
    <w:rsid w:val="0083158B"/>
    <w:rsid w:val="00831684"/>
    <w:rsid w:val="0083364D"/>
    <w:rsid w:val="0083594E"/>
    <w:rsid w:val="0083627E"/>
    <w:rsid w:val="008364A0"/>
    <w:rsid w:val="00836D58"/>
    <w:rsid w:val="008404F9"/>
    <w:rsid w:val="0084110D"/>
    <w:rsid w:val="008421B0"/>
    <w:rsid w:val="0084373C"/>
    <w:rsid w:val="00843DFB"/>
    <w:rsid w:val="00844558"/>
    <w:rsid w:val="008445D5"/>
    <w:rsid w:val="00844B26"/>
    <w:rsid w:val="008465A3"/>
    <w:rsid w:val="008474A7"/>
    <w:rsid w:val="008506BD"/>
    <w:rsid w:val="008506C1"/>
    <w:rsid w:val="00852039"/>
    <w:rsid w:val="00852249"/>
    <w:rsid w:val="00852C99"/>
    <w:rsid w:val="008534D5"/>
    <w:rsid w:val="00853D6D"/>
    <w:rsid w:val="00856194"/>
    <w:rsid w:val="008579EA"/>
    <w:rsid w:val="00861400"/>
    <w:rsid w:val="00863ABD"/>
    <w:rsid w:val="00863B80"/>
    <w:rsid w:val="00867448"/>
    <w:rsid w:val="00867C22"/>
    <w:rsid w:val="0087179B"/>
    <w:rsid w:val="00872988"/>
    <w:rsid w:val="00873FA7"/>
    <w:rsid w:val="00874D62"/>
    <w:rsid w:val="008753D2"/>
    <w:rsid w:val="00875E94"/>
    <w:rsid w:val="00876177"/>
    <w:rsid w:val="008762B1"/>
    <w:rsid w:val="00877522"/>
    <w:rsid w:val="0088191F"/>
    <w:rsid w:val="00882144"/>
    <w:rsid w:val="008863C9"/>
    <w:rsid w:val="00887528"/>
    <w:rsid w:val="008904E0"/>
    <w:rsid w:val="00890845"/>
    <w:rsid w:val="0089103B"/>
    <w:rsid w:val="008933B1"/>
    <w:rsid w:val="008938E8"/>
    <w:rsid w:val="00894718"/>
    <w:rsid w:val="0089471A"/>
    <w:rsid w:val="00894990"/>
    <w:rsid w:val="0089586F"/>
    <w:rsid w:val="00895C35"/>
    <w:rsid w:val="00895E17"/>
    <w:rsid w:val="0089679B"/>
    <w:rsid w:val="00896A04"/>
    <w:rsid w:val="008970C4"/>
    <w:rsid w:val="00897926"/>
    <w:rsid w:val="008A2066"/>
    <w:rsid w:val="008A5249"/>
    <w:rsid w:val="008A5CDA"/>
    <w:rsid w:val="008A664A"/>
    <w:rsid w:val="008A79E5"/>
    <w:rsid w:val="008B09CF"/>
    <w:rsid w:val="008B0DB9"/>
    <w:rsid w:val="008B167A"/>
    <w:rsid w:val="008B3401"/>
    <w:rsid w:val="008B37F9"/>
    <w:rsid w:val="008B551D"/>
    <w:rsid w:val="008B69DF"/>
    <w:rsid w:val="008B730D"/>
    <w:rsid w:val="008B79A4"/>
    <w:rsid w:val="008B7F1E"/>
    <w:rsid w:val="008C22CA"/>
    <w:rsid w:val="008C2380"/>
    <w:rsid w:val="008C2621"/>
    <w:rsid w:val="008C2951"/>
    <w:rsid w:val="008C3161"/>
    <w:rsid w:val="008C46FD"/>
    <w:rsid w:val="008C4E2A"/>
    <w:rsid w:val="008C4F09"/>
    <w:rsid w:val="008C5F01"/>
    <w:rsid w:val="008C632F"/>
    <w:rsid w:val="008C6E93"/>
    <w:rsid w:val="008C78D3"/>
    <w:rsid w:val="008D16E6"/>
    <w:rsid w:val="008D1AFF"/>
    <w:rsid w:val="008D1F70"/>
    <w:rsid w:val="008D2D57"/>
    <w:rsid w:val="008D562F"/>
    <w:rsid w:val="008D585E"/>
    <w:rsid w:val="008D6639"/>
    <w:rsid w:val="008D7FD9"/>
    <w:rsid w:val="008E397F"/>
    <w:rsid w:val="008E3CB8"/>
    <w:rsid w:val="008E3D8E"/>
    <w:rsid w:val="008E3D8F"/>
    <w:rsid w:val="008E5B94"/>
    <w:rsid w:val="008F067D"/>
    <w:rsid w:val="008F1461"/>
    <w:rsid w:val="008F3C14"/>
    <w:rsid w:val="008F4482"/>
    <w:rsid w:val="008F4B08"/>
    <w:rsid w:val="008F4FD7"/>
    <w:rsid w:val="008F4FEC"/>
    <w:rsid w:val="008F6BC2"/>
    <w:rsid w:val="008F76EA"/>
    <w:rsid w:val="00900859"/>
    <w:rsid w:val="00900DA0"/>
    <w:rsid w:val="00900FA1"/>
    <w:rsid w:val="00900FD2"/>
    <w:rsid w:val="0090170F"/>
    <w:rsid w:val="00901C1D"/>
    <w:rsid w:val="00901D8D"/>
    <w:rsid w:val="009031CF"/>
    <w:rsid w:val="0090361D"/>
    <w:rsid w:val="00904440"/>
    <w:rsid w:val="009057F6"/>
    <w:rsid w:val="0090664C"/>
    <w:rsid w:val="00906C1F"/>
    <w:rsid w:val="009077BE"/>
    <w:rsid w:val="009107F5"/>
    <w:rsid w:val="009108EE"/>
    <w:rsid w:val="00910AD4"/>
    <w:rsid w:val="00912CE7"/>
    <w:rsid w:val="0091305B"/>
    <w:rsid w:val="0091396A"/>
    <w:rsid w:val="009145D7"/>
    <w:rsid w:val="00914857"/>
    <w:rsid w:val="0091572A"/>
    <w:rsid w:val="00916D34"/>
    <w:rsid w:val="00920AD6"/>
    <w:rsid w:val="00920F69"/>
    <w:rsid w:val="00920FDB"/>
    <w:rsid w:val="0092228F"/>
    <w:rsid w:val="009225D8"/>
    <w:rsid w:val="00922FA2"/>
    <w:rsid w:val="00924518"/>
    <w:rsid w:val="0092554D"/>
    <w:rsid w:val="00925FC8"/>
    <w:rsid w:val="009310C6"/>
    <w:rsid w:val="009317AA"/>
    <w:rsid w:val="00931D53"/>
    <w:rsid w:val="00931F13"/>
    <w:rsid w:val="00933C32"/>
    <w:rsid w:val="009342EA"/>
    <w:rsid w:val="00935B06"/>
    <w:rsid w:val="009374E2"/>
    <w:rsid w:val="00940A0D"/>
    <w:rsid w:val="00940BD4"/>
    <w:rsid w:val="00941149"/>
    <w:rsid w:val="009423AD"/>
    <w:rsid w:val="0094255C"/>
    <w:rsid w:val="00942EBB"/>
    <w:rsid w:val="00944B53"/>
    <w:rsid w:val="00946235"/>
    <w:rsid w:val="009462FC"/>
    <w:rsid w:val="00946A6F"/>
    <w:rsid w:val="00950186"/>
    <w:rsid w:val="0095142D"/>
    <w:rsid w:val="00951E13"/>
    <w:rsid w:val="009522F5"/>
    <w:rsid w:val="009528C3"/>
    <w:rsid w:val="009529E3"/>
    <w:rsid w:val="00953801"/>
    <w:rsid w:val="0095384E"/>
    <w:rsid w:val="00954DCE"/>
    <w:rsid w:val="00955B19"/>
    <w:rsid w:val="00955B89"/>
    <w:rsid w:val="009567EC"/>
    <w:rsid w:val="00956C35"/>
    <w:rsid w:val="009602A2"/>
    <w:rsid w:val="00960BBC"/>
    <w:rsid w:val="00960CCB"/>
    <w:rsid w:val="00961B75"/>
    <w:rsid w:val="00962158"/>
    <w:rsid w:val="009624A2"/>
    <w:rsid w:val="00962EB9"/>
    <w:rsid w:val="00964537"/>
    <w:rsid w:val="00964AC5"/>
    <w:rsid w:val="00966104"/>
    <w:rsid w:val="00970EA5"/>
    <w:rsid w:val="0097133B"/>
    <w:rsid w:val="00971D91"/>
    <w:rsid w:val="00972451"/>
    <w:rsid w:val="00972483"/>
    <w:rsid w:val="009728BE"/>
    <w:rsid w:val="00972F0B"/>
    <w:rsid w:val="00973629"/>
    <w:rsid w:val="0097448E"/>
    <w:rsid w:val="00977F19"/>
    <w:rsid w:val="009826F3"/>
    <w:rsid w:val="00985209"/>
    <w:rsid w:val="009853F4"/>
    <w:rsid w:val="00986188"/>
    <w:rsid w:val="009878E7"/>
    <w:rsid w:val="00987F59"/>
    <w:rsid w:val="00991159"/>
    <w:rsid w:val="00991F24"/>
    <w:rsid w:val="009921F4"/>
    <w:rsid w:val="00992FB8"/>
    <w:rsid w:val="009952C1"/>
    <w:rsid w:val="009963DA"/>
    <w:rsid w:val="00997544"/>
    <w:rsid w:val="00997ECB"/>
    <w:rsid w:val="00997EE9"/>
    <w:rsid w:val="009A0AD2"/>
    <w:rsid w:val="009A0D2E"/>
    <w:rsid w:val="009A1D08"/>
    <w:rsid w:val="009A2104"/>
    <w:rsid w:val="009A2333"/>
    <w:rsid w:val="009A252D"/>
    <w:rsid w:val="009A2EC6"/>
    <w:rsid w:val="009A31AC"/>
    <w:rsid w:val="009A32EA"/>
    <w:rsid w:val="009A3508"/>
    <w:rsid w:val="009A442A"/>
    <w:rsid w:val="009A7A47"/>
    <w:rsid w:val="009B0748"/>
    <w:rsid w:val="009B076B"/>
    <w:rsid w:val="009B21E8"/>
    <w:rsid w:val="009B3835"/>
    <w:rsid w:val="009B59C9"/>
    <w:rsid w:val="009B5B0D"/>
    <w:rsid w:val="009B6FCB"/>
    <w:rsid w:val="009B70B7"/>
    <w:rsid w:val="009B716E"/>
    <w:rsid w:val="009C12A7"/>
    <w:rsid w:val="009C1CAB"/>
    <w:rsid w:val="009C2124"/>
    <w:rsid w:val="009C2A75"/>
    <w:rsid w:val="009C3253"/>
    <w:rsid w:val="009C572F"/>
    <w:rsid w:val="009C58B1"/>
    <w:rsid w:val="009C7056"/>
    <w:rsid w:val="009C7431"/>
    <w:rsid w:val="009C7898"/>
    <w:rsid w:val="009D093E"/>
    <w:rsid w:val="009D156F"/>
    <w:rsid w:val="009D19EB"/>
    <w:rsid w:val="009D27A2"/>
    <w:rsid w:val="009D2934"/>
    <w:rsid w:val="009D2E23"/>
    <w:rsid w:val="009D4CDD"/>
    <w:rsid w:val="009D5296"/>
    <w:rsid w:val="009D62B3"/>
    <w:rsid w:val="009D71DA"/>
    <w:rsid w:val="009D7E69"/>
    <w:rsid w:val="009E16FB"/>
    <w:rsid w:val="009E1909"/>
    <w:rsid w:val="009E213E"/>
    <w:rsid w:val="009E2810"/>
    <w:rsid w:val="009E374D"/>
    <w:rsid w:val="009E41A8"/>
    <w:rsid w:val="009E7925"/>
    <w:rsid w:val="009E7C5D"/>
    <w:rsid w:val="009F0A76"/>
    <w:rsid w:val="009F16E6"/>
    <w:rsid w:val="009F28C4"/>
    <w:rsid w:val="009F3B85"/>
    <w:rsid w:val="009F4069"/>
    <w:rsid w:val="009F4334"/>
    <w:rsid w:val="009F52B8"/>
    <w:rsid w:val="009F5638"/>
    <w:rsid w:val="00A00792"/>
    <w:rsid w:val="00A00C93"/>
    <w:rsid w:val="00A01596"/>
    <w:rsid w:val="00A03044"/>
    <w:rsid w:val="00A0513B"/>
    <w:rsid w:val="00A056A7"/>
    <w:rsid w:val="00A05D9E"/>
    <w:rsid w:val="00A106A0"/>
    <w:rsid w:val="00A10A75"/>
    <w:rsid w:val="00A10C33"/>
    <w:rsid w:val="00A11B08"/>
    <w:rsid w:val="00A13088"/>
    <w:rsid w:val="00A1322F"/>
    <w:rsid w:val="00A1530C"/>
    <w:rsid w:val="00A1697F"/>
    <w:rsid w:val="00A17068"/>
    <w:rsid w:val="00A20A08"/>
    <w:rsid w:val="00A216A4"/>
    <w:rsid w:val="00A21D65"/>
    <w:rsid w:val="00A22742"/>
    <w:rsid w:val="00A2295B"/>
    <w:rsid w:val="00A24D55"/>
    <w:rsid w:val="00A2565E"/>
    <w:rsid w:val="00A2643C"/>
    <w:rsid w:val="00A266CD"/>
    <w:rsid w:val="00A26FA5"/>
    <w:rsid w:val="00A27CF1"/>
    <w:rsid w:val="00A30CDC"/>
    <w:rsid w:val="00A30DA9"/>
    <w:rsid w:val="00A30DEE"/>
    <w:rsid w:val="00A310C7"/>
    <w:rsid w:val="00A31192"/>
    <w:rsid w:val="00A31B7B"/>
    <w:rsid w:val="00A31BAA"/>
    <w:rsid w:val="00A32906"/>
    <w:rsid w:val="00A33656"/>
    <w:rsid w:val="00A35C2D"/>
    <w:rsid w:val="00A360B6"/>
    <w:rsid w:val="00A36E85"/>
    <w:rsid w:val="00A36FF5"/>
    <w:rsid w:val="00A37263"/>
    <w:rsid w:val="00A37304"/>
    <w:rsid w:val="00A400F7"/>
    <w:rsid w:val="00A414DB"/>
    <w:rsid w:val="00A4273D"/>
    <w:rsid w:val="00A42753"/>
    <w:rsid w:val="00A42D48"/>
    <w:rsid w:val="00A43223"/>
    <w:rsid w:val="00A43D94"/>
    <w:rsid w:val="00A456F7"/>
    <w:rsid w:val="00A460B8"/>
    <w:rsid w:val="00A46EEA"/>
    <w:rsid w:val="00A475ED"/>
    <w:rsid w:val="00A47DB2"/>
    <w:rsid w:val="00A513B1"/>
    <w:rsid w:val="00A523DB"/>
    <w:rsid w:val="00A52554"/>
    <w:rsid w:val="00A536E1"/>
    <w:rsid w:val="00A55E7D"/>
    <w:rsid w:val="00A5690B"/>
    <w:rsid w:val="00A56B0F"/>
    <w:rsid w:val="00A5745B"/>
    <w:rsid w:val="00A60748"/>
    <w:rsid w:val="00A60AB6"/>
    <w:rsid w:val="00A60DC0"/>
    <w:rsid w:val="00A61519"/>
    <w:rsid w:val="00A6276E"/>
    <w:rsid w:val="00A6441D"/>
    <w:rsid w:val="00A65100"/>
    <w:rsid w:val="00A65811"/>
    <w:rsid w:val="00A65D86"/>
    <w:rsid w:val="00A66EB6"/>
    <w:rsid w:val="00A6709C"/>
    <w:rsid w:val="00A67189"/>
    <w:rsid w:val="00A6734E"/>
    <w:rsid w:val="00A67C94"/>
    <w:rsid w:val="00A70157"/>
    <w:rsid w:val="00A70E0A"/>
    <w:rsid w:val="00A71B53"/>
    <w:rsid w:val="00A726E0"/>
    <w:rsid w:val="00A73723"/>
    <w:rsid w:val="00A73A49"/>
    <w:rsid w:val="00A74457"/>
    <w:rsid w:val="00A7584E"/>
    <w:rsid w:val="00A75BC4"/>
    <w:rsid w:val="00A76F3D"/>
    <w:rsid w:val="00A773E1"/>
    <w:rsid w:val="00A77E72"/>
    <w:rsid w:val="00A82496"/>
    <w:rsid w:val="00A83D28"/>
    <w:rsid w:val="00A8476F"/>
    <w:rsid w:val="00A86357"/>
    <w:rsid w:val="00A879A6"/>
    <w:rsid w:val="00A90B96"/>
    <w:rsid w:val="00A930A9"/>
    <w:rsid w:val="00A94E1F"/>
    <w:rsid w:val="00A957F0"/>
    <w:rsid w:val="00A96158"/>
    <w:rsid w:val="00A96D5E"/>
    <w:rsid w:val="00A975D8"/>
    <w:rsid w:val="00A97A4D"/>
    <w:rsid w:val="00AA07AF"/>
    <w:rsid w:val="00AA3B00"/>
    <w:rsid w:val="00AA5626"/>
    <w:rsid w:val="00AA64CB"/>
    <w:rsid w:val="00AB1A4C"/>
    <w:rsid w:val="00AB1FAB"/>
    <w:rsid w:val="00AB20EF"/>
    <w:rsid w:val="00AB3049"/>
    <w:rsid w:val="00AB3CBA"/>
    <w:rsid w:val="00AB7A52"/>
    <w:rsid w:val="00AC0657"/>
    <w:rsid w:val="00AC1742"/>
    <w:rsid w:val="00AC2745"/>
    <w:rsid w:val="00AC38AE"/>
    <w:rsid w:val="00AC396A"/>
    <w:rsid w:val="00AC3B1D"/>
    <w:rsid w:val="00AC4618"/>
    <w:rsid w:val="00AC48F3"/>
    <w:rsid w:val="00AC4B1F"/>
    <w:rsid w:val="00AC5599"/>
    <w:rsid w:val="00AC5A73"/>
    <w:rsid w:val="00AC5C83"/>
    <w:rsid w:val="00AC65A0"/>
    <w:rsid w:val="00AC68BF"/>
    <w:rsid w:val="00AC6936"/>
    <w:rsid w:val="00AD048F"/>
    <w:rsid w:val="00AD1909"/>
    <w:rsid w:val="00AD24A0"/>
    <w:rsid w:val="00AD276A"/>
    <w:rsid w:val="00AD2C83"/>
    <w:rsid w:val="00AD3981"/>
    <w:rsid w:val="00AD39BF"/>
    <w:rsid w:val="00AD3D91"/>
    <w:rsid w:val="00AD49E7"/>
    <w:rsid w:val="00AD5872"/>
    <w:rsid w:val="00AD6144"/>
    <w:rsid w:val="00AD6BFE"/>
    <w:rsid w:val="00AD75C0"/>
    <w:rsid w:val="00AD7972"/>
    <w:rsid w:val="00AE06CA"/>
    <w:rsid w:val="00AE1B25"/>
    <w:rsid w:val="00AE532E"/>
    <w:rsid w:val="00AE5A52"/>
    <w:rsid w:val="00AF0086"/>
    <w:rsid w:val="00AF0FD7"/>
    <w:rsid w:val="00AF2A44"/>
    <w:rsid w:val="00AF3E49"/>
    <w:rsid w:val="00AF5D51"/>
    <w:rsid w:val="00AF5F20"/>
    <w:rsid w:val="00B0047E"/>
    <w:rsid w:val="00B00A53"/>
    <w:rsid w:val="00B012B7"/>
    <w:rsid w:val="00B025F8"/>
    <w:rsid w:val="00B02762"/>
    <w:rsid w:val="00B03095"/>
    <w:rsid w:val="00B031F6"/>
    <w:rsid w:val="00B045BD"/>
    <w:rsid w:val="00B05ACD"/>
    <w:rsid w:val="00B10011"/>
    <w:rsid w:val="00B1053D"/>
    <w:rsid w:val="00B10D3B"/>
    <w:rsid w:val="00B1257E"/>
    <w:rsid w:val="00B136BC"/>
    <w:rsid w:val="00B1389F"/>
    <w:rsid w:val="00B139D3"/>
    <w:rsid w:val="00B164A7"/>
    <w:rsid w:val="00B21BC0"/>
    <w:rsid w:val="00B2366E"/>
    <w:rsid w:val="00B2436E"/>
    <w:rsid w:val="00B24422"/>
    <w:rsid w:val="00B26F91"/>
    <w:rsid w:val="00B27FF3"/>
    <w:rsid w:val="00B30D27"/>
    <w:rsid w:val="00B31C28"/>
    <w:rsid w:val="00B34243"/>
    <w:rsid w:val="00B34A7C"/>
    <w:rsid w:val="00B360C4"/>
    <w:rsid w:val="00B366DE"/>
    <w:rsid w:val="00B367DB"/>
    <w:rsid w:val="00B37E65"/>
    <w:rsid w:val="00B400D9"/>
    <w:rsid w:val="00B408C5"/>
    <w:rsid w:val="00B40F3C"/>
    <w:rsid w:val="00B4314C"/>
    <w:rsid w:val="00B46481"/>
    <w:rsid w:val="00B470A7"/>
    <w:rsid w:val="00B50042"/>
    <w:rsid w:val="00B50D50"/>
    <w:rsid w:val="00B521D2"/>
    <w:rsid w:val="00B54127"/>
    <w:rsid w:val="00B54A0D"/>
    <w:rsid w:val="00B555FC"/>
    <w:rsid w:val="00B55C03"/>
    <w:rsid w:val="00B568B2"/>
    <w:rsid w:val="00B57894"/>
    <w:rsid w:val="00B57D72"/>
    <w:rsid w:val="00B62702"/>
    <w:rsid w:val="00B64995"/>
    <w:rsid w:val="00B64D2B"/>
    <w:rsid w:val="00B650EF"/>
    <w:rsid w:val="00B65EC7"/>
    <w:rsid w:val="00B66128"/>
    <w:rsid w:val="00B70632"/>
    <w:rsid w:val="00B7106B"/>
    <w:rsid w:val="00B71295"/>
    <w:rsid w:val="00B71401"/>
    <w:rsid w:val="00B723B3"/>
    <w:rsid w:val="00B742F5"/>
    <w:rsid w:val="00B74F0E"/>
    <w:rsid w:val="00B7657D"/>
    <w:rsid w:val="00B76797"/>
    <w:rsid w:val="00B76BD8"/>
    <w:rsid w:val="00B77673"/>
    <w:rsid w:val="00B80AE8"/>
    <w:rsid w:val="00B82060"/>
    <w:rsid w:val="00B83597"/>
    <w:rsid w:val="00B84255"/>
    <w:rsid w:val="00B84718"/>
    <w:rsid w:val="00B84877"/>
    <w:rsid w:val="00B84E0A"/>
    <w:rsid w:val="00B85726"/>
    <w:rsid w:val="00B860E1"/>
    <w:rsid w:val="00B861CF"/>
    <w:rsid w:val="00B86A06"/>
    <w:rsid w:val="00B86B9D"/>
    <w:rsid w:val="00B86C88"/>
    <w:rsid w:val="00B87B33"/>
    <w:rsid w:val="00B905AB"/>
    <w:rsid w:val="00B91D97"/>
    <w:rsid w:val="00B921A0"/>
    <w:rsid w:val="00B921EF"/>
    <w:rsid w:val="00B934B9"/>
    <w:rsid w:val="00B934DA"/>
    <w:rsid w:val="00B95ADC"/>
    <w:rsid w:val="00B97657"/>
    <w:rsid w:val="00B9793C"/>
    <w:rsid w:val="00BA00A1"/>
    <w:rsid w:val="00BA192A"/>
    <w:rsid w:val="00BA2356"/>
    <w:rsid w:val="00BA3780"/>
    <w:rsid w:val="00BA384B"/>
    <w:rsid w:val="00BA43C0"/>
    <w:rsid w:val="00BA4F5B"/>
    <w:rsid w:val="00BA5EC1"/>
    <w:rsid w:val="00BA6750"/>
    <w:rsid w:val="00BA6AFA"/>
    <w:rsid w:val="00BB0454"/>
    <w:rsid w:val="00BB1235"/>
    <w:rsid w:val="00BB2017"/>
    <w:rsid w:val="00BB2789"/>
    <w:rsid w:val="00BB43AF"/>
    <w:rsid w:val="00BB44DB"/>
    <w:rsid w:val="00BB4D27"/>
    <w:rsid w:val="00BB4EEB"/>
    <w:rsid w:val="00BB5CEB"/>
    <w:rsid w:val="00BB60F4"/>
    <w:rsid w:val="00BB6117"/>
    <w:rsid w:val="00BB661C"/>
    <w:rsid w:val="00BB7B6B"/>
    <w:rsid w:val="00BB7BBC"/>
    <w:rsid w:val="00BB7FE2"/>
    <w:rsid w:val="00BC07C3"/>
    <w:rsid w:val="00BC1050"/>
    <w:rsid w:val="00BC1CDC"/>
    <w:rsid w:val="00BC2C50"/>
    <w:rsid w:val="00BC357A"/>
    <w:rsid w:val="00BC4A05"/>
    <w:rsid w:val="00BC6DFB"/>
    <w:rsid w:val="00BC6E8B"/>
    <w:rsid w:val="00BD0BD0"/>
    <w:rsid w:val="00BD2419"/>
    <w:rsid w:val="00BD2EC0"/>
    <w:rsid w:val="00BD3A3A"/>
    <w:rsid w:val="00BD3EA1"/>
    <w:rsid w:val="00BD4CBD"/>
    <w:rsid w:val="00BD52B9"/>
    <w:rsid w:val="00BD5531"/>
    <w:rsid w:val="00BD7325"/>
    <w:rsid w:val="00BE0A90"/>
    <w:rsid w:val="00BE0ECC"/>
    <w:rsid w:val="00BE199D"/>
    <w:rsid w:val="00BE1B78"/>
    <w:rsid w:val="00BE237B"/>
    <w:rsid w:val="00BE3C1B"/>
    <w:rsid w:val="00BE48B0"/>
    <w:rsid w:val="00BE4EDD"/>
    <w:rsid w:val="00BE4F7E"/>
    <w:rsid w:val="00BE6A19"/>
    <w:rsid w:val="00BE6D45"/>
    <w:rsid w:val="00BF0BB3"/>
    <w:rsid w:val="00BF0BD0"/>
    <w:rsid w:val="00BF17FF"/>
    <w:rsid w:val="00BF22A8"/>
    <w:rsid w:val="00BF2DA9"/>
    <w:rsid w:val="00BF3391"/>
    <w:rsid w:val="00BF36E5"/>
    <w:rsid w:val="00BF40EB"/>
    <w:rsid w:val="00BF41BB"/>
    <w:rsid w:val="00BF4A48"/>
    <w:rsid w:val="00BF4E1B"/>
    <w:rsid w:val="00BF56AC"/>
    <w:rsid w:val="00BF6DEB"/>
    <w:rsid w:val="00BF7045"/>
    <w:rsid w:val="00BF7CB4"/>
    <w:rsid w:val="00BF7F0C"/>
    <w:rsid w:val="00C0097E"/>
    <w:rsid w:val="00C0185B"/>
    <w:rsid w:val="00C01F3E"/>
    <w:rsid w:val="00C02288"/>
    <w:rsid w:val="00C02D60"/>
    <w:rsid w:val="00C0410C"/>
    <w:rsid w:val="00C05542"/>
    <w:rsid w:val="00C066E8"/>
    <w:rsid w:val="00C06BAD"/>
    <w:rsid w:val="00C0793B"/>
    <w:rsid w:val="00C1044D"/>
    <w:rsid w:val="00C10AD3"/>
    <w:rsid w:val="00C115FF"/>
    <w:rsid w:val="00C11DFD"/>
    <w:rsid w:val="00C120EC"/>
    <w:rsid w:val="00C128C3"/>
    <w:rsid w:val="00C13E21"/>
    <w:rsid w:val="00C14331"/>
    <w:rsid w:val="00C1448C"/>
    <w:rsid w:val="00C14ED0"/>
    <w:rsid w:val="00C1542E"/>
    <w:rsid w:val="00C15445"/>
    <w:rsid w:val="00C16DE4"/>
    <w:rsid w:val="00C17AAB"/>
    <w:rsid w:val="00C204AC"/>
    <w:rsid w:val="00C207C9"/>
    <w:rsid w:val="00C21F6E"/>
    <w:rsid w:val="00C21FA8"/>
    <w:rsid w:val="00C2313E"/>
    <w:rsid w:val="00C2315A"/>
    <w:rsid w:val="00C234D5"/>
    <w:rsid w:val="00C235A9"/>
    <w:rsid w:val="00C24D4D"/>
    <w:rsid w:val="00C25EBE"/>
    <w:rsid w:val="00C27A95"/>
    <w:rsid w:val="00C3057A"/>
    <w:rsid w:val="00C3080F"/>
    <w:rsid w:val="00C30AC2"/>
    <w:rsid w:val="00C30C05"/>
    <w:rsid w:val="00C30F3D"/>
    <w:rsid w:val="00C31506"/>
    <w:rsid w:val="00C31B6D"/>
    <w:rsid w:val="00C31BEC"/>
    <w:rsid w:val="00C32230"/>
    <w:rsid w:val="00C324B4"/>
    <w:rsid w:val="00C34C6C"/>
    <w:rsid w:val="00C35A91"/>
    <w:rsid w:val="00C363F6"/>
    <w:rsid w:val="00C36A0B"/>
    <w:rsid w:val="00C3720E"/>
    <w:rsid w:val="00C40139"/>
    <w:rsid w:val="00C40341"/>
    <w:rsid w:val="00C4046D"/>
    <w:rsid w:val="00C406B2"/>
    <w:rsid w:val="00C408C1"/>
    <w:rsid w:val="00C42551"/>
    <w:rsid w:val="00C4394C"/>
    <w:rsid w:val="00C43CC4"/>
    <w:rsid w:val="00C448B7"/>
    <w:rsid w:val="00C453D7"/>
    <w:rsid w:val="00C47828"/>
    <w:rsid w:val="00C47DA8"/>
    <w:rsid w:val="00C52B60"/>
    <w:rsid w:val="00C52CFE"/>
    <w:rsid w:val="00C5367A"/>
    <w:rsid w:val="00C538BE"/>
    <w:rsid w:val="00C5455A"/>
    <w:rsid w:val="00C549F0"/>
    <w:rsid w:val="00C55669"/>
    <w:rsid w:val="00C57C57"/>
    <w:rsid w:val="00C6155B"/>
    <w:rsid w:val="00C6219C"/>
    <w:rsid w:val="00C627DE"/>
    <w:rsid w:val="00C62927"/>
    <w:rsid w:val="00C62B8C"/>
    <w:rsid w:val="00C62D98"/>
    <w:rsid w:val="00C642A5"/>
    <w:rsid w:val="00C65C68"/>
    <w:rsid w:val="00C65E9D"/>
    <w:rsid w:val="00C66BA7"/>
    <w:rsid w:val="00C71D7C"/>
    <w:rsid w:val="00C72130"/>
    <w:rsid w:val="00C73697"/>
    <w:rsid w:val="00C73A24"/>
    <w:rsid w:val="00C77CC5"/>
    <w:rsid w:val="00C808EB"/>
    <w:rsid w:val="00C833A8"/>
    <w:rsid w:val="00C83532"/>
    <w:rsid w:val="00C83B73"/>
    <w:rsid w:val="00C83F5A"/>
    <w:rsid w:val="00C84A12"/>
    <w:rsid w:val="00C860B0"/>
    <w:rsid w:val="00C876BD"/>
    <w:rsid w:val="00C9136D"/>
    <w:rsid w:val="00C91947"/>
    <w:rsid w:val="00C91FFD"/>
    <w:rsid w:val="00C92126"/>
    <w:rsid w:val="00C92C95"/>
    <w:rsid w:val="00C93679"/>
    <w:rsid w:val="00C93A3F"/>
    <w:rsid w:val="00C94EF2"/>
    <w:rsid w:val="00C96BEB"/>
    <w:rsid w:val="00C96F44"/>
    <w:rsid w:val="00C9707D"/>
    <w:rsid w:val="00C9786B"/>
    <w:rsid w:val="00C97B99"/>
    <w:rsid w:val="00CA2EF5"/>
    <w:rsid w:val="00CA41A1"/>
    <w:rsid w:val="00CA4777"/>
    <w:rsid w:val="00CA5A09"/>
    <w:rsid w:val="00CA5E41"/>
    <w:rsid w:val="00CA619C"/>
    <w:rsid w:val="00CA6432"/>
    <w:rsid w:val="00CA787D"/>
    <w:rsid w:val="00CB1065"/>
    <w:rsid w:val="00CB1145"/>
    <w:rsid w:val="00CB329B"/>
    <w:rsid w:val="00CB4ABE"/>
    <w:rsid w:val="00CB4BF4"/>
    <w:rsid w:val="00CB5398"/>
    <w:rsid w:val="00CB5AC4"/>
    <w:rsid w:val="00CB5B97"/>
    <w:rsid w:val="00CB5F31"/>
    <w:rsid w:val="00CB6A14"/>
    <w:rsid w:val="00CB7964"/>
    <w:rsid w:val="00CB7C37"/>
    <w:rsid w:val="00CC0076"/>
    <w:rsid w:val="00CC0FAC"/>
    <w:rsid w:val="00CC1389"/>
    <w:rsid w:val="00CC168D"/>
    <w:rsid w:val="00CC2116"/>
    <w:rsid w:val="00CC21E4"/>
    <w:rsid w:val="00CC28C7"/>
    <w:rsid w:val="00CC2CF8"/>
    <w:rsid w:val="00CC3773"/>
    <w:rsid w:val="00CC3BDC"/>
    <w:rsid w:val="00CC5DE0"/>
    <w:rsid w:val="00CC5E83"/>
    <w:rsid w:val="00CD0ECD"/>
    <w:rsid w:val="00CD235A"/>
    <w:rsid w:val="00CD24FC"/>
    <w:rsid w:val="00CD2AD3"/>
    <w:rsid w:val="00CD34B6"/>
    <w:rsid w:val="00CD409B"/>
    <w:rsid w:val="00CD4A7E"/>
    <w:rsid w:val="00CD6CB0"/>
    <w:rsid w:val="00CE458A"/>
    <w:rsid w:val="00CE4788"/>
    <w:rsid w:val="00CE4D2B"/>
    <w:rsid w:val="00CE5648"/>
    <w:rsid w:val="00CE6A8C"/>
    <w:rsid w:val="00CF0476"/>
    <w:rsid w:val="00CF1319"/>
    <w:rsid w:val="00CF13EE"/>
    <w:rsid w:val="00CF19A4"/>
    <w:rsid w:val="00CF3064"/>
    <w:rsid w:val="00CF498A"/>
    <w:rsid w:val="00CF5369"/>
    <w:rsid w:val="00CF6265"/>
    <w:rsid w:val="00D00112"/>
    <w:rsid w:val="00D00B0D"/>
    <w:rsid w:val="00D019AA"/>
    <w:rsid w:val="00D01F89"/>
    <w:rsid w:val="00D037C0"/>
    <w:rsid w:val="00D03872"/>
    <w:rsid w:val="00D05ACB"/>
    <w:rsid w:val="00D06520"/>
    <w:rsid w:val="00D072D6"/>
    <w:rsid w:val="00D07375"/>
    <w:rsid w:val="00D07C7E"/>
    <w:rsid w:val="00D10508"/>
    <w:rsid w:val="00D11679"/>
    <w:rsid w:val="00D11B2E"/>
    <w:rsid w:val="00D122BE"/>
    <w:rsid w:val="00D13295"/>
    <w:rsid w:val="00D147A6"/>
    <w:rsid w:val="00D169CD"/>
    <w:rsid w:val="00D21293"/>
    <w:rsid w:val="00D218C3"/>
    <w:rsid w:val="00D220B1"/>
    <w:rsid w:val="00D22C60"/>
    <w:rsid w:val="00D244B3"/>
    <w:rsid w:val="00D245FF"/>
    <w:rsid w:val="00D26BAB"/>
    <w:rsid w:val="00D27212"/>
    <w:rsid w:val="00D273BE"/>
    <w:rsid w:val="00D27485"/>
    <w:rsid w:val="00D27B2D"/>
    <w:rsid w:val="00D309F2"/>
    <w:rsid w:val="00D324DA"/>
    <w:rsid w:val="00D33451"/>
    <w:rsid w:val="00D342F1"/>
    <w:rsid w:val="00D34F5F"/>
    <w:rsid w:val="00D3516C"/>
    <w:rsid w:val="00D372BF"/>
    <w:rsid w:val="00D37DA6"/>
    <w:rsid w:val="00D40AD2"/>
    <w:rsid w:val="00D40E8B"/>
    <w:rsid w:val="00D42066"/>
    <w:rsid w:val="00D44D5F"/>
    <w:rsid w:val="00D45BCE"/>
    <w:rsid w:val="00D50007"/>
    <w:rsid w:val="00D5032D"/>
    <w:rsid w:val="00D51113"/>
    <w:rsid w:val="00D52E01"/>
    <w:rsid w:val="00D54C43"/>
    <w:rsid w:val="00D5666C"/>
    <w:rsid w:val="00D57BF7"/>
    <w:rsid w:val="00D60A1B"/>
    <w:rsid w:val="00D61326"/>
    <w:rsid w:val="00D62E23"/>
    <w:rsid w:val="00D6344C"/>
    <w:rsid w:val="00D640EC"/>
    <w:rsid w:val="00D643DF"/>
    <w:rsid w:val="00D650BB"/>
    <w:rsid w:val="00D65B8D"/>
    <w:rsid w:val="00D66661"/>
    <w:rsid w:val="00D70BFF"/>
    <w:rsid w:val="00D7145C"/>
    <w:rsid w:val="00D7173D"/>
    <w:rsid w:val="00D719E6"/>
    <w:rsid w:val="00D71B77"/>
    <w:rsid w:val="00D71E31"/>
    <w:rsid w:val="00D725EE"/>
    <w:rsid w:val="00D72D6E"/>
    <w:rsid w:val="00D72F1A"/>
    <w:rsid w:val="00D73DD4"/>
    <w:rsid w:val="00D742EB"/>
    <w:rsid w:val="00D756FA"/>
    <w:rsid w:val="00D7584E"/>
    <w:rsid w:val="00D77756"/>
    <w:rsid w:val="00D778F6"/>
    <w:rsid w:val="00D81243"/>
    <w:rsid w:val="00D82644"/>
    <w:rsid w:val="00D83982"/>
    <w:rsid w:val="00D84A1B"/>
    <w:rsid w:val="00D84C68"/>
    <w:rsid w:val="00D90393"/>
    <w:rsid w:val="00D91152"/>
    <w:rsid w:val="00D91322"/>
    <w:rsid w:val="00D92177"/>
    <w:rsid w:val="00D9262F"/>
    <w:rsid w:val="00D92E8C"/>
    <w:rsid w:val="00D93277"/>
    <w:rsid w:val="00D934C3"/>
    <w:rsid w:val="00D95404"/>
    <w:rsid w:val="00D95C32"/>
    <w:rsid w:val="00D971A2"/>
    <w:rsid w:val="00D97735"/>
    <w:rsid w:val="00D97BD9"/>
    <w:rsid w:val="00DA0B30"/>
    <w:rsid w:val="00DA16EE"/>
    <w:rsid w:val="00DA333A"/>
    <w:rsid w:val="00DA49FD"/>
    <w:rsid w:val="00DA58BB"/>
    <w:rsid w:val="00DA733E"/>
    <w:rsid w:val="00DA77AB"/>
    <w:rsid w:val="00DB175E"/>
    <w:rsid w:val="00DB1E09"/>
    <w:rsid w:val="00DB307E"/>
    <w:rsid w:val="00DB5404"/>
    <w:rsid w:val="00DB5CC5"/>
    <w:rsid w:val="00DB6526"/>
    <w:rsid w:val="00DB6AEA"/>
    <w:rsid w:val="00DC4E83"/>
    <w:rsid w:val="00DD006E"/>
    <w:rsid w:val="00DD0B02"/>
    <w:rsid w:val="00DD25BA"/>
    <w:rsid w:val="00DD2D07"/>
    <w:rsid w:val="00DD3FFA"/>
    <w:rsid w:val="00DD67FC"/>
    <w:rsid w:val="00DD6B21"/>
    <w:rsid w:val="00DE0922"/>
    <w:rsid w:val="00DE1F63"/>
    <w:rsid w:val="00DE2752"/>
    <w:rsid w:val="00DE3048"/>
    <w:rsid w:val="00DE3291"/>
    <w:rsid w:val="00DE4503"/>
    <w:rsid w:val="00DE63B9"/>
    <w:rsid w:val="00DE76A8"/>
    <w:rsid w:val="00DE77DB"/>
    <w:rsid w:val="00DF0838"/>
    <w:rsid w:val="00DF0BF2"/>
    <w:rsid w:val="00DF211E"/>
    <w:rsid w:val="00DF2EF2"/>
    <w:rsid w:val="00DF2F51"/>
    <w:rsid w:val="00DF2F7B"/>
    <w:rsid w:val="00DF38CF"/>
    <w:rsid w:val="00DF3BB4"/>
    <w:rsid w:val="00DF4339"/>
    <w:rsid w:val="00DF4345"/>
    <w:rsid w:val="00DF48FE"/>
    <w:rsid w:val="00DF52E0"/>
    <w:rsid w:val="00DF65B4"/>
    <w:rsid w:val="00DF6799"/>
    <w:rsid w:val="00DF7BD5"/>
    <w:rsid w:val="00E00005"/>
    <w:rsid w:val="00E0012A"/>
    <w:rsid w:val="00E0072A"/>
    <w:rsid w:val="00E01A40"/>
    <w:rsid w:val="00E01B77"/>
    <w:rsid w:val="00E01DE6"/>
    <w:rsid w:val="00E01F97"/>
    <w:rsid w:val="00E0270D"/>
    <w:rsid w:val="00E0284F"/>
    <w:rsid w:val="00E02F44"/>
    <w:rsid w:val="00E0612A"/>
    <w:rsid w:val="00E12112"/>
    <w:rsid w:val="00E13C9A"/>
    <w:rsid w:val="00E16688"/>
    <w:rsid w:val="00E17657"/>
    <w:rsid w:val="00E204EB"/>
    <w:rsid w:val="00E20B89"/>
    <w:rsid w:val="00E22C96"/>
    <w:rsid w:val="00E245A8"/>
    <w:rsid w:val="00E25B39"/>
    <w:rsid w:val="00E25D34"/>
    <w:rsid w:val="00E267CB"/>
    <w:rsid w:val="00E30047"/>
    <w:rsid w:val="00E30444"/>
    <w:rsid w:val="00E304A0"/>
    <w:rsid w:val="00E30507"/>
    <w:rsid w:val="00E3177D"/>
    <w:rsid w:val="00E31CF5"/>
    <w:rsid w:val="00E31CFA"/>
    <w:rsid w:val="00E32ACC"/>
    <w:rsid w:val="00E32E99"/>
    <w:rsid w:val="00E351CE"/>
    <w:rsid w:val="00E35398"/>
    <w:rsid w:val="00E35B9E"/>
    <w:rsid w:val="00E35ECA"/>
    <w:rsid w:val="00E36B98"/>
    <w:rsid w:val="00E36ED2"/>
    <w:rsid w:val="00E43A7C"/>
    <w:rsid w:val="00E46B0C"/>
    <w:rsid w:val="00E52E69"/>
    <w:rsid w:val="00E5373B"/>
    <w:rsid w:val="00E54225"/>
    <w:rsid w:val="00E56663"/>
    <w:rsid w:val="00E57DE2"/>
    <w:rsid w:val="00E60BA8"/>
    <w:rsid w:val="00E615B9"/>
    <w:rsid w:val="00E616D8"/>
    <w:rsid w:val="00E627F5"/>
    <w:rsid w:val="00E62803"/>
    <w:rsid w:val="00E6304C"/>
    <w:rsid w:val="00E632BA"/>
    <w:rsid w:val="00E64F2A"/>
    <w:rsid w:val="00E65EEF"/>
    <w:rsid w:val="00E66C32"/>
    <w:rsid w:val="00E67FD9"/>
    <w:rsid w:val="00E71F7E"/>
    <w:rsid w:val="00E72163"/>
    <w:rsid w:val="00E7385C"/>
    <w:rsid w:val="00E7488C"/>
    <w:rsid w:val="00E763D2"/>
    <w:rsid w:val="00E76953"/>
    <w:rsid w:val="00E77BD5"/>
    <w:rsid w:val="00E80A82"/>
    <w:rsid w:val="00E80AB9"/>
    <w:rsid w:val="00E81C20"/>
    <w:rsid w:val="00E830CE"/>
    <w:rsid w:val="00E83429"/>
    <w:rsid w:val="00E8452A"/>
    <w:rsid w:val="00E868E2"/>
    <w:rsid w:val="00E86D04"/>
    <w:rsid w:val="00E86FBB"/>
    <w:rsid w:val="00E876A9"/>
    <w:rsid w:val="00E91905"/>
    <w:rsid w:val="00E92502"/>
    <w:rsid w:val="00E92703"/>
    <w:rsid w:val="00E93A8C"/>
    <w:rsid w:val="00E95968"/>
    <w:rsid w:val="00E95E77"/>
    <w:rsid w:val="00E9646B"/>
    <w:rsid w:val="00E97BD6"/>
    <w:rsid w:val="00EA0367"/>
    <w:rsid w:val="00EA03A0"/>
    <w:rsid w:val="00EA188D"/>
    <w:rsid w:val="00EA1A3E"/>
    <w:rsid w:val="00EA1DF7"/>
    <w:rsid w:val="00EA23DD"/>
    <w:rsid w:val="00EA2B61"/>
    <w:rsid w:val="00EA3E57"/>
    <w:rsid w:val="00EA452A"/>
    <w:rsid w:val="00EA47F9"/>
    <w:rsid w:val="00EA73E5"/>
    <w:rsid w:val="00EA7581"/>
    <w:rsid w:val="00EB119D"/>
    <w:rsid w:val="00EB2B86"/>
    <w:rsid w:val="00EB3F6F"/>
    <w:rsid w:val="00EB425D"/>
    <w:rsid w:val="00EB58A3"/>
    <w:rsid w:val="00EB6155"/>
    <w:rsid w:val="00EB64F0"/>
    <w:rsid w:val="00EB6A9E"/>
    <w:rsid w:val="00EC07B2"/>
    <w:rsid w:val="00EC1CD3"/>
    <w:rsid w:val="00EC21A6"/>
    <w:rsid w:val="00EC2836"/>
    <w:rsid w:val="00EC2AE1"/>
    <w:rsid w:val="00EC3A80"/>
    <w:rsid w:val="00EC41A8"/>
    <w:rsid w:val="00EC6A7F"/>
    <w:rsid w:val="00EC6D96"/>
    <w:rsid w:val="00ED01C8"/>
    <w:rsid w:val="00ED23CC"/>
    <w:rsid w:val="00ED3ECD"/>
    <w:rsid w:val="00ED45B5"/>
    <w:rsid w:val="00ED4D83"/>
    <w:rsid w:val="00ED538B"/>
    <w:rsid w:val="00ED5B6C"/>
    <w:rsid w:val="00ED5DDC"/>
    <w:rsid w:val="00ED6091"/>
    <w:rsid w:val="00ED67A9"/>
    <w:rsid w:val="00ED70BD"/>
    <w:rsid w:val="00ED768D"/>
    <w:rsid w:val="00ED771D"/>
    <w:rsid w:val="00EE2968"/>
    <w:rsid w:val="00EE3156"/>
    <w:rsid w:val="00EE39CD"/>
    <w:rsid w:val="00EE536B"/>
    <w:rsid w:val="00EE5632"/>
    <w:rsid w:val="00EE5BF3"/>
    <w:rsid w:val="00EE6EAB"/>
    <w:rsid w:val="00EF0CD3"/>
    <w:rsid w:val="00EF2283"/>
    <w:rsid w:val="00EF2F4E"/>
    <w:rsid w:val="00EF3BA5"/>
    <w:rsid w:val="00EF4D67"/>
    <w:rsid w:val="00EF56AE"/>
    <w:rsid w:val="00F00A83"/>
    <w:rsid w:val="00F00BDD"/>
    <w:rsid w:val="00F014E4"/>
    <w:rsid w:val="00F016C4"/>
    <w:rsid w:val="00F01FDC"/>
    <w:rsid w:val="00F02192"/>
    <w:rsid w:val="00F027AC"/>
    <w:rsid w:val="00F03717"/>
    <w:rsid w:val="00F0480B"/>
    <w:rsid w:val="00F04BCD"/>
    <w:rsid w:val="00F063B3"/>
    <w:rsid w:val="00F065E3"/>
    <w:rsid w:val="00F0799F"/>
    <w:rsid w:val="00F100AD"/>
    <w:rsid w:val="00F1118F"/>
    <w:rsid w:val="00F119AE"/>
    <w:rsid w:val="00F11D2B"/>
    <w:rsid w:val="00F11EDC"/>
    <w:rsid w:val="00F14684"/>
    <w:rsid w:val="00F14AC6"/>
    <w:rsid w:val="00F1689C"/>
    <w:rsid w:val="00F16EAF"/>
    <w:rsid w:val="00F171B8"/>
    <w:rsid w:val="00F2008D"/>
    <w:rsid w:val="00F2184A"/>
    <w:rsid w:val="00F223DC"/>
    <w:rsid w:val="00F25A80"/>
    <w:rsid w:val="00F25B26"/>
    <w:rsid w:val="00F266C7"/>
    <w:rsid w:val="00F31D21"/>
    <w:rsid w:val="00F328DD"/>
    <w:rsid w:val="00F32F0E"/>
    <w:rsid w:val="00F33E42"/>
    <w:rsid w:val="00F33E86"/>
    <w:rsid w:val="00F364AD"/>
    <w:rsid w:val="00F3789B"/>
    <w:rsid w:val="00F4002F"/>
    <w:rsid w:val="00F409F6"/>
    <w:rsid w:val="00F414C1"/>
    <w:rsid w:val="00F41D45"/>
    <w:rsid w:val="00F42082"/>
    <w:rsid w:val="00F42883"/>
    <w:rsid w:val="00F42928"/>
    <w:rsid w:val="00F43A2F"/>
    <w:rsid w:val="00F4500C"/>
    <w:rsid w:val="00F467DB"/>
    <w:rsid w:val="00F46B3B"/>
    <w:rsid w:val="00F504C0"/>
    <w:rsid w:val="00F543ED"/>
    <w:rsid w:val="00F5466A"/>
    <w:rsid w:val="00F55100"/>
    <w:rsid w:val="00F55192"/>
    <w:rsid w:val="00F553B8"/>
    <w:rsid w:val="00F567AE"/>
    <w:rsid w:val="00F570DB"/>
    <w:rsid w:val="00F5728D"/>
    <w:rsid w:val="00F607B7"/>
    <w:rsid w:val="00F61225"/>
    <w:rsid w:val="00F615EF"/>
    <w:rsid w:val="00F629DA"/>
    <w:rsid w:val="00F62E92"/>
    <w:rsid w:val="00F642C7"/>
    <w:rsid w:val="00F654F1"/>
    <w:rsid w:val="00F65E17"/>
    <w:rsid w:val="00F67E8D"/>
    <w:rsid w:val="00F70F2B"/>
    <w:rsid w:val="00F72FCE"/>
    <w:rsid w:val="00F7324C"/>
    <w:rsid w:val="00F73682"/>
    <w:rsid w:val="00F7396A"/>
    <w:rsid w:val="00F73DE4"/>
    <w:rsid w:val="00F7793D"/>
    <w:rsid w:val="00F77E62"/>
    <w:rsid w:val="00F82BBA"/>
    <w:rsid w:val="00F8372F"/>
    <w:rsid w:val="00F84645"/>
    <w:rsid w:val="00F8572D"/>
    <w:rsid w:val="00F86375"/>
    <w:rsid w:val="00F86B28"/>
    <w:rsid w:val="00F8703C"/>
    <w:rsid w:val="00F916A8"/>
    <w:rsid w:val="00F916B9"/>
    <w:rsid w:val="00F918B7"/>
    <w:rsid w:val="00F91F08"/>
    <w:rsid w:val="00F9209B"/>
    <w:rsid w:val="00F92636"/>
    <w:rsid w:val="00F931CD"/>
    <w:rsid w:val="00F93C90"/>
    <w:rsid w:val="00F9437B"/>
    <w:rsid w:val="00F96759"/>
    <w:rsid w:val="00F96904"/>
    <w:rsid w:val="00F9738E"/>
    <w:rsid w:val="00FA20B9"/>
    <w:rsid w:val="00FA37E1"/>
    <w:rsid w:val="00FA4202"/>
    <w:rsid w:val="00FA63C2"/>
    <w:rsid w:val="00FB03A5"/>
    <w:rsid w:val="00FB1046"/>
    <w:rsid w:val="00FB1183"/>
    <w:rsid w:val="00FB185E"/>
    <w:rsid w:val="00FB2608"/>
    <w:rsid w:val="00FB2DD4"/>
    <w:rsid w:val="00FB43B5"/>
    <w:rsid w:val="00FB6D40"/>
    <w:rsid w:val="00FB791D"/>
    <w:rsid w:val="00FC0061"/>
    <w:rsid w:val="00FC050D"/>
    <w:rsid w:val="00FC086B"/>
    <w:rsid w:val="00FC1D2A"/>
    <w:rsid w:val="00FD1A86"/>
    <w:rsid w:val="00FD1D8E"/>
    <w:rsid w:val="00FD20DF"/>
    <w:rsid w:val="00FD3791"/>
    <w:rsid w:val="00FD46FF"/>
    <w:rsid w:val="00FD49D8"/>
    <w:rsid w:val="00FD70C7"/>
    <w:rsid w:val="00FD76DA"/>
    <w:rsid w:val="00FD7AF7"/>
    <w:rsid w:val="00FE152E"/>
    <w:rsid w:val="00FE3714"/>
    <w:rsid w:val="00FE3C8A"/>
    <w:rsid w:val="00FE4278"/>
    <w:rsid w:val="00FE5381"/>
    <w:rsid w:val="00FE57DB"/>
    <w:rsid w:val="00FE75A8"/>
    <w:rsid w:val="00FE7778"/>
    <w:rsid w:val="00FE7DAC"/>
    <w:rsid w:val="00FF045E"/>
    <w:rsid w:val="00FF0C1B"/>
    <w:rsid w:val="00FF1313"/>
    <w:rsid w:val="00FF2483"/>
    <w:rsid w:val="00FF4576"/>
    <w:rsid w:val="00FF49BA"/>
    <w:rsid w:val="00FF51D7"/>
    <w:rsid w:val="00FF6972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ACB"/>
    <w:rPr>
      <w:b/>
      <w:bCs/>
    </w:rPr>
  </w:style>
  <w:style w:type="character" w:styleId="a4">
    <w:name w:val="Emphasis"/>
    <w:basedOn w:val="a0"/>
    <w:qFormat/>
    <w:rsid w:val="00604ACB"/>
    <w:rPr>
      <w:i/>
      <w:iCs/>
    </w:rPr>
  </w:style>
  <w:style w:type="paragraph" w:styleId="a5">
    <w:name w:val="List Paragraph"/>
    <w:basedOn w:val="a"/>
    <w:uiPriority w:val="34"/>
    <w:qFormat/>
    <w:rsid w:val="00604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4"/>
    <w:rsid w:val="00760BF0"/>
    <w:rPr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0BF0"/>
    <w:rPr>
      <w:b/>
      <w:bCs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6"/>
    <w:rsid w:val="00760BF0"/>
    <w:rPr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760BF0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760BF0"/>
    <w:pPr>
      <w:widowControl w:val="0"/>
      <w:shd w:val="clear" w:color="auto" w:fill="FFFFFF"/>
      <w:spacing w:line="480" w:lineRule="exact"/>
      <w:ind w:hanging="360"/>
      <w:jc w:val="both"/>
    </w:pPr>
    <w:rPr>
      <w:b/>
      <w:bCs/>
      <w:spacing w:val="10"/>
      <w:sz w:val="25"/>
      <w:szCs w:val="25"/>
    </w:rPr>
  </w:style>
  <w:style w:type="paragraph" w:customStyle="1" w:styleId="p7">
    <w:name w:val="p7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4">
    <w:name w:val="p4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8">
    <w:name w:val="p8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2">
    <w:name w:val="s2"/>
    <w:rsid w:val="002F74B1"/>
  </w:style>
  <w:style w:type="paragraph" w:styleId="a7">
    <w:name w:val="Balloon Text"/>
    <w:basedOn w:val="a"/>
    <w:link w:val="a8"/>
    <w:uiPriority w:val="99"/>
    <w:semiHidden/>
    <w:unhideWhenUsed/>
    <w:rsid w:val="00987F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F59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863ABD"/>
    <w:rPr>
      <w:rFonts w:ascii="Calibri" w:hAnsi="Calibri"/>
      <w:sz w:val="22"/>
      <w:szCs w:val="22"/>
    </w:rPr>
  </w:style>
  <w:style w:type="character" w:styleId="aa">
    <w:name w:val="Hyperlink"/>
    <w:basedOn w:val="a0"/>
    <w:rsid w:val="00A30DA9"/>
    <w:rPr>
      <w:color w:val="0066CC"/>
      <w:u w:val="single"/>
    </w:rPr>
  </w:style>
  <w:style w:type="paragraph" w:customStyle="1" w:styleId="ab">
    <w:name w:val="те_дис"/>
    <w:basedOn w:val="a"/>
    <w:uiPriority w:val="99"/>
    <w:rsid w:val="00A30DA9"/>
    <w:pPr>
      <w:snapToGrid w:val="0"/>
      <w:spacing w:line="360" w:lineRule="auto"/>
      <w:ind w:firstLine="709"/>
      <w:jc w:val="both"/>
    </w:pPr>
    <w:rPr>
      <w:bCs/>
      <w:sz w:val="28"/>
    </w:rPr>
  </w:style>
  <w:style w:type="character" w:customStyle="1" w:styleId="apple-converted-space">
    <w:name w:val="apple-converted-space"/>
    <w:basedOn w:val="a0"/>
    <w:rsid w:val="00A30DA9"/>
  </w:style>
  <w:style w:type="character" w:customStyle="1" w:styleId="nickname">
    <w:name w:val="nickname"/>
    <w:basedOn w:val="a0"/>
    <w:rsid w:val="00A30DA9"/>
  </w:style>
  <w:style w:type="paragraph" w:customStyle="1" w:styleId="ac">
    <w:name w:val="Стиль повседневный"/>
    <w:basedOn w:val="a"/>
    <w:rsid w:val="007447EC"/>
    <w:pPr>
      <w:ind w:firstLine="709"/>
      <w:jc w:val="both"/>
    </w:pPr>
    <w:rPr>
      <w:sz w:val="28"/>
      <w:szCs w:val="28"/>
    </w:rPr>
  </w:style>
  <w:style w:type="character" w:customStyle="1" w:styleId="fn">
    <w:name w:val="fn"/>
    <w:basedOn w:val="a0"/>
    <w:rsid w:val="00D9262F"/>
  </w:style>
  <w:style w:type="paragraph" w:customStyle="1" w:styleId="Default">
    <w:name w:val="Default"/>
    <w:rsid w:val="007B0E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ACB"/>
    <w:rPr>
      <w:b/>
      <w:bCs/>
    </w:rPr>
  </w:style>
  <w:style w:type="character" w:styleId="a4">
    <w:name w:val="Emphasis"/>
    <w:basedOn w:val="a0"/>
    <w:qFormat/>
    <w:rsid w:val="00604ACB"/>
    <w:rPr>
      <w:i/>
      <w:iCs/>
    </w:rPr>
  </w:style>
  <w:style w:type="paragraph" w:styleId="a5">
    <w:name w:val="List Paragraph"/>
    <w:basedOn w:val="a"/>
    <w:uiPriority w:val="34"/>
    <w:qFormat/>
    <w:rsid w:val="00604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4"/>
    <w:rsid w:val="00760BF0"/>
    <w:rPr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0BF0"/>
    <w:rPr>
      <w:b/>
      <w:bCs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6"/>
    <w:rsid w:val="00760BF0"/>
    <w:rPr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760BF0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760BF0"/>
    <w:pPr>
      <w:widowControl w:val="0"/>
      <w:shd w:val="clear" w:color="auto" w:fill="FFFFFF"/>
      <w:spacing w:line="480" w:lineRule="exact"/>
      <w:ind w:hanging="360"/>
      <w:jc w:val="both"/>
    </w:pPr>
    <w:rPr>
      <w:b/>
      <w:bCs/>
      <w:spacing w:val="10"/>
      <w:sz w:val="25"/>
      <w:szCs w:val="25"/>
    </w:rPr>
  </w:style>
  <w:style w:type="paragraph" w:customStyle="1" w:styleId="p7">
    <w:name w:val="p7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4">
    <w:name w:val="p4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8">
    <w:name w:val="p8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2">
    <w:name w:val="s2"/>
    <w:rsid w:val="002F74B1"/>
  </w:style>
  <w:style w:type="paragraph" w:styleId="a7">
    <w:name w:val="Balloon Text"/>
    <w:basedOn w:val="a"/>
    <w:link w:val="a8"/>
    <w:uiPriority w:val="99"/>
    <w:semiHidden/>
    <w:unhideWhenUsed/>
    <w:rsid w:val="00987F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F59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863ABD"/>
    <w:rPr>
      <w:rFonts w:ascii="Calibri" w:hAnsi="Calibri"/>
      <w:sz w:val="22"/>
      <w:szCs w:val="22"/>
    </w:rPr>
  </w:style>
  <w:style w:type="character" w:styleId="aa">
    <w:name w:val="Hyperlink"/>
    <w:basedOn w:val="a0"/>
    <w:rsid w:val="00A30DA9"/>
    <w:rPr>
      <w:color w:val="0066CC"/>
      <w:u w:val="single"/>
    </w:rPr>
  </w:style>
  <w:style w:type="paragraph" w:customStyle="1" w:styleId="ab">
    <w:name w:val="те_дис"/>
    <w:basedOn w:val="a"/>
    <w:uiPriority w:val="99"/>
    <w:rsid w:val="00A30DA9"/>
    <w:pPr>
      <w:snapToGrid w:val="0"/>
      <w:spacing w:line="360" w:lineRule="auto"/>
      <w:ind w:firstLine="709"/>
      <w:jc w:val="both"/>
    </w:pPr>
    <w:rPr>
      <w:bCs/>
      <w:sz w:val="28"/>
    </w:rPr>
  </w:style>
  <w:style w:type="character" w:customStyle="1" w:styleId="apple-converted-space">
    <w:name w:val="apple-converted-space"/>
    <w:basedOn w:val="a0"/>
    <w:rsid w:val="00A30DA9"/>
  </w:style>
  <w:style w:type="character" w:customStyle="1" w:styleId="nickname">
    <w:name w:val="nickname"/>
    <w:basedOn w:val="a0"/>
    <w:rsid w:val="00A30DA9"/>
  </w:style>
  <w:style w:type="paragraph" w:customStyle="1" w:styleId="ac">
    <w:name w:val="Стиль повседневный"/>
    <w:basedOn w:val="a"/>
    <w:rsid w:val="007447EC"/>
    <w:pPr>
      <w:ind w:firstLine="709"/>
      <w:jc w:val="both"/>
    </w:pPr>
    <w:rPr>
      <w:sz w:val="28"/>
      <w:szCs w:val="28"/>
    </w:rPr>
  </w:style>
  <w:style w:type="character" w:customStyle="1" w:styleId="fn">
    <w:name w:val="fn"/>
    <w:basedOn w:val="a0"/>
    <w:rsid w:val="00D9262F"/>
  </w:style>
  <w:style w:type="paragraph" w:customStyle="1" w:styleId="Default">
    <w:name w:val="Default"/>
    <w:rsid w:val="007B0E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tnik.rncrr.ru/vestnik/v13/papers/valkov2_v13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vestnik-rncrr.ru/vestnik/v15/docs/litinskyi_v15-3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estnik.rncrr.ru/vestnik/v15/papers/nechaeva_v1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stnik.rncrr.ru/vestnik/v14/papers/nechaeva_v1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Леонид В. Константинов</cp:lastModifiedBy>
  <cp:revision>2</cp:revision>
  <dcterms:created xsi:type="dcterms:W3CDTF">2016-07-28T06:58:00Z</dcterms:created>
  <dcterms:modified xsi:type="dcterms:W3CDTF">2016-07-28T06:58:00Z</dcterms:modified>
</cp:coreProperties>
</file>