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023" w:rsidRDefault="00EE4023">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321B06" w:rsidRDefault="00321B06" w:rsidP="00295D95">
      <w:pPr>
        <w:rPr>
          <w:b/>
          <w:sz w:val="32"/>
          <w:szCs w:val="32"/>
        </w:rPr>
      </w:pPr>
      <w:r>
        <w:rPr>
          <w:b/>
          <w:sz w:val="32"/>
          <w:szCs w:val="32"/>
        </w:rPr>
        <w:t xml:space="preserve">                            </w:t>
      </w:r>
      <w:r w:rsidR="009B5BBA">
        <w:rPr>
          <w:b/>
          <w:sz w:val="32"/>
          <w:szCs w:val="32"/>
        </w:rPr>
        <w:t>Яковлева Мария Георгиевна</w:t>
      </w:r>
    </w:p>
    <w:p w:rsidR="00295D95" w:rsidRDefault="00295D95" w:rsidP="00295D95">
      <w:pPr>
        <w:rPr>
          <w:b/>
          <w:sz w:val="32"/>
          <w:szCs w:val="32"/>
        </w:rPr>
      </w:pPr>
      <w:r>
        <w:rPr>
          <w:b/>
          <w:sz w:val="32"/>
          <w:szCs w:val="32"/>
        </w:rPr>
        <w:t xml:space="preserve">  </w:t>
      </w:r>
      <w:r>
        <w:rPr>
          <w:b/>
          <w:sz w:val="32"/>
          <w:szCs w:val="32"/>
        </w:rPr>
        <w:tab/>
      </w:r>
      <w:r>
        <w:rPr>
          <w:b/>
          <w:sz w:val="32"/>
          <w:szCs w:val="32"/>
        </w:rPr>
        <w:tab/>
      </w:r>
      <w:r>
        <w:rPr>
          <w:b/>
          <w:sz w:val="32"/>
          <w:szCs w:val="32"/>
        </w:rPr>
        <w:tab/>
        <w:t xml:space="preserve">   дата защиты </w:t>
      </w:r>
      <w:r w:rsidR="009B5BBA">
        <w:rPr>
          <w:b/>
          <w:sz w:val="32"/>
          <w:szCs w:val="32"/>
        </w:rPr>
        <w:t>14</w:t>
      </w:r>
      <w:r>
        <w:rPr>
          <w:b/>
          <w:sz w:val="32"/>
          <w:szCs w:val="32"/>
        </w:rPr>
        <w:t xml:space="preserve">. </w:t>
      </w:r>
      <w:r w:rsidR="009B5BBA">
        <w:rPr>
          <w:b/>
          <w:sz w:val="32"/>
          <w:szCs w:val="32"/>
        </w:rPr>
        <w:t>11</w:t>
      </w:r>
      <w:r w:rsidR="002D6E65">
        <w:rPr>
          <w:b/>
          <w:sz w:val="32"/>
          <w:szCs w:val="32"/>
        </w:rPr>
        <w:t>. 2023</w:t>
      </w:r>
      <w:r>
        <w:rPr>
          <w:b/>
          <w:sz w:val="32"/>
          <w:szCs w:val="32"/>
        </w:rPr>
        <w:t>г.</w:t>
      </w:r>
    </w:p>
    <w:p w:rsidR="00295D95" w:rsidRDefault="00295D95" w:rsidP="00295D95">
      <w:pPr>
        <w:rPr>
          <w:b/>
          <w:sz w:val="32"/>
          <w:szCs w:val="32"/>
        </w:rPr>
      </w:pPr>
    </w:p>
    <w:p w:rsidR="00295D95" w:rsidRDefault="00295D95" w:rsidP="00295D95">
      <w:pPr>
        <w:rPr>
          <w:b/>
          <w:sz w:val="32"/>
          <w:szCs w:val="32"/>
        </w:rPr>
      </w:pPr>
    </w:p>
    <w:p w:rsidR="00295D95" w:rsidRDefault="00295D95" w:rsidP="002148AA">
      <w:pPr>
        <w:pStyle w:val="a4"/>
        <w:ind w:left="0" w:firstLine="360"/>
        <w:rPr>
          <w:rFonts w:ascii="Times New Roman" w:hAnsi="Times New Roman"/>
          <w:b/>
        </w:rPr>
      </w:pPr>
      <w:r>
        <w:rPr>
          <w:rFonts w:ascii="Times New Roman" w:hAnsi="Times New Roman"/>
          <w:sz w:val="28"/>
          <w:szCs w:val="28"/>
        </w:rPr>
        <w:t>Тема диссертации:</w:t>
      </w:r>
      <w:r>
        <w:rPr>
          <w:rFonts w:ascii="Times New Roman" w:hAnsi="Times New Roman"/>
        </w:rPr>
        <w:t xml:space="preserve"> </w:t>
      </w:r>
      <w:r>
        <w:rPr>
          <w:rFonts w:ascii="Times New Roman" w:hAnsi="Times New Roman"/>
          <w:sz w:val="28"/>
          <w:szCs w:val="28"/>
        </w:rPr>
        <w:t>«</w:t>
      </w:r>
      <w:r w:rsidR="009B5BBA" w:rsidRPr="009B5BBA">
        <w:rPr>
          <w:rFonts w:ascii="Times New Roman" w:hAnsi="Times New Roman"/>
          <w:b/>
          <w:bCs/>
          <w:sz w:val="28"/>
          <w:szCs w:val="28"/>
        </w:rPr>
        <w:t xml:space="preserve">Предикторы выполнения оптимальной </w:t>
      </w:r>
      <w:proofErr w:type="spellStart"/>
      <w:r w:rsidR="009B5BBA" w:rsidRPr="009B5BBA">
        <w:rPr>
          <w:rFonts w:ascii="Times New Roman" w:hAnsi="Times New Roman"/>
          <w:b/>
          <w:bCs/>
          <w:sz w:val="28"/>
          <w:szCs w:val="28"/>
        </w:rPr>
        <w:t>циторедуктивной</w:t>
      </w:r>
      <w:proofErr w:type="spellEnd"/>
      <w:r w:rsidR="009B5BBA" w:rsidRPr="009B5BBA">
        <w:rPr>
          <w:rFonts w:ascii="Times New Roman" w:hAnsi="Times New Roman"/>
          <w:b/>
          <w:bCs/>
          <w:sz w:val="28"/>
          <w:szCs w:val="28"/>
        </w:rPr>
        <w:t xml:space="preserve"> операции у пациенток с распространенным раком яичников</w:t>
      </w:r>
      <w:r>
        <w:rPr>
          <w:rFonts w:ascii="Times New Roman" w:hAnsi="Times New Roman"/>
          <w:sz w:val="28"/>
          <w:szCs w:val="28"/>
        </w:rPr>
        <w:t xml:space="preserve">» по специальности </w:t>
      </w:r>
      <w:r w:rsidRPr="00295D95">
        <w:rPr>
          <w:rFonts w:ascii="Times New Roman" w:hAnsi="Times New Roman"/>
          <w:sz w:val="28"/>
          <w:szCs w:val="28"/>
        </w:rPr>
        <w:t>3.1.6 – онкология, лучевая терапия</w:t>
      </w:r>
      <w:r>
        <w:rPr>
          <w:rFonts w:ascii="Times New Roman" w:hAnsi="Times New Roman"/>
          <w:sz w:val="28"/>
          <w:szCs w:val="28"/>
        </w:rPr>
        <w:t xml:space="preserve">, представленная на соискание ученой степени </w:t>
      </w:r>
      <w:r w:rsidR="002D6E65">
        <w:rPr>
          <w:rFonts w:ascii="Times New Roman" w:hAnsi="Times New Roman"/>
          <w:sz w:val="28"/>
          <w:szCs w:val="28"/>
        </w:rPr>
        <w:t>кандидата</w:t>
      </w:r>
      <w:r>
        <w:rPr>
          <w:rFonts w:ascii="Times New Roman" w:hAnsi="Times New Roman"/>
          <w:sz w:val="28"/>
          <w:szCs w:val="28"/>
        </w:rPr>
        <w:t xml:space="preserve"> </w:t>
      </w:r>
      <w:r w:rsidR="002D6E65">
        <w:rPr>
          <w:rFonts w:ascii="Times New Roman" w:hAnsi="Times New Roman"/>
          <w:sz w:val="28"/>
          <w:szCs w:val="28"/>
        </w:rPr>
        <w:t>медицинских</w:t>
      </w:r>
      <w:r>
        <w:rPr>
          <w:rFonts w:ascii="Times New Roman" w:hAnsi="Times New Roman"/>
          <w:sz w:val="28"/>
          <w:szCs w:val="28"/>
        </w:rPr>
        <w:t xml:space="preserve"> наук.</w:t>
      </w:r>
    </w:p>
    <w:p w:rsidR="00295D95" w:rsidRDefault="00295D95" w:rsidP="002148AA">
      <w:pPr>
        <w:pStyle w:val="a4"/>
        <w:rPr>
          <w:rFonts w:ascii="Times New Roman" w:hAnsi="Times New Roman"/>
          <w:b/>
          <w:sz w:val="28"/>
          <w:szCs w:val="28"/>
        </w:rPr>
      </w:pPr>
    </w:p>
    <w:p w:rsidR="00295D95" w:rsidRDefault="00295D95" w:rsidP="002148AA">
      <w:pPr>
        <w:rPr>
          <w:sz w:val="28"/>
          <w:szCs w:val="28"/>
        </w:rPr>
      </w:pPr>
      <w:r>
        <w:rPr>
          <w:b/>
        </w:rPr>
        <w:t xml:space="preserve">  </w:t>
      </w:r>
      <w:r>
        <w:rPr>
          <w:sz w:val="28"/>
          <w:szCs w:val="28"/>
        </w:rPr>
        <w:t xml:space="preserve">При проведении тайного голосования диссертационный совет в количестве </w:t>
      </w:r>
      <w:r w:rsidR="009B5BBA">
        <w:rPr>
          <w:sz w:val="28"/>
          <w:szCs w:val="28"/>
        </w:rPr>
        <w:t>19</w:t>
      </w:r>
      <w:r>
        <w:rPr>
          <w:sz w:val="28"/>
          <w:szCs w:val="28"/>
        </w:rPr>
        <w:t xml:space="preserve"> человек – все по специальности 3.1.6 – онкология, лучевая терапия, участвовавших в заседании из 28 человек, входящих в соста</w:t>
      </w:r>
      <w:r w:rsidR="002D6E65">
        <w:rPr>
          <w:sz w:val="28"/>
          <w:szCs w:val="28"/>
        </w:rPr>
        <w:t>в совета, пр</w:t>
      </w:r>
      <w:r w:rsidR="009B5BBA">
        <w:rPr>
          <w:sz w:val="28"/>
          <w:szCs w:val="28"/>
        </w:rPr>
        <w:t>оголосовали: за –19</w:t>
      </w:r>
      <w:r w:rsidR="0046435F">
        <w:rPr>
          <w:sz w:val="28"/>
          <w:szCs w:val="28"/>
        </w:rPr>
        <w:t>, против - 0</w:t>
      </w:r>
      <w:r>
        <w:rPr>
          <w:sz w:val="28"/>
          <w:szCs w:val="28"/>
        </w:rPr>
        <w:t>, недействительных бюллетеней – нет</w:t>
      </w: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Pr="00FB4A82" w:rsidRDefault="009B5BBA">
      <w:pPr>
        <w:rPr>
          <w:sz w:val="28"/>
          <w:szCs w:val="28"/>
          <w:lang w:val="en-US"/>
        </w:rPr>
      </w:pPr>
      <w:r w:rsidRPr="009B5BBA">
        <w:rPr>
          <w:sz w:val="28"/>
          <w:szCs w:val="28"/>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6.25pt;height:630.75pt" o:ole="">
            <v:imagedata r:id="rId6" o:title=""/>
          </v:shape>
          <o:OLEObject Type="Embed" ProgID="Acrobat.Document.11" ShapeID="_x0000_i1027" DrawAspect="Content" ObjectID="_1761737544" r:id="rId7"/>
        </w:object>
      </w:r>
    </w:p>
    <w:p w:rsidR="003673EA" w:rsidRPr="00FB4A82" w:rsidRDefault="003673EA">
      <w:pPr>
        <w:rPr>
          <w:sz w:val="28"/>
          <w:szCs w:val="28"/>
          <w:lang w:val="en-US"/>
        </w:rPr>
      </w:pPr>
    </w:p>
    <w:p w:rsidR="003673EA" w:rsidRPr="00FB4A82" w:rsidRDefault="003673EA">
      <w:pPr>
        <w:rPr>
          <w:sz w:val="28"/>
          <w:szCs w:val="28"/>
          <w:lang w:val="en-US"/>
        </w:rPr>
      </w:pPr>
    </w:p>
    <w:p w:rsidR="00FB4A82" w:rsidRPr="00FB4A82" w:rsidRDefault="00FB4A82">
      <w:pPr>
        <w:rPr>
          <w:noProof/>
          <w:lang w:val="en-US"/>
        </w:rPr>
      </w:pPr>
    </w:p>
    <w:p w:rsidR="00FB4A82" w:rsidRPr="00FB4A82" w:rsidRDefault="00FB4A82">
      <w:pPr>
        <w:spacing w:after="160" w:line="259" w:lineRule="auto"/>
        <w:rPr>
          <w:noProof/>
          <w:lang w:val="en-US"/>
        </w:rPr>
      </w:pPr>
      <w:r w:rsidRPr="00FB4A82">
        <w:rPr>
          <w:noProof/>
          <w:lang w:val="en-US"/>
        </w:rPr>
        <w:br w:type="page"/>
      </w:r>
    </w:p>
    <w:p w:rsidR="00295D95" w:rsidRPr="002D6E65" w:rsidRDefault="00295D95" w:rsidP="002D6E65">
      <w:pPr>
        <w:rPr>
          <w:sz w:val="28"/>
          <w:szCs w:val="28"/>
        </w:rPr>
      </w:pPr>
    </w:p>
    <w:p w:rsidR="009B5BBA" w:rsidRPr="009B5BBA" w:rsidRDefault="009B5BBA" w:rsidP="009B5BBA">
      <w:pPr>
        <w:spacing w:line="360" w:lineRule="auto"/>
        <w:jc w:val="both"/>
        <w:rPr>
          <w:rFonts w:eastAsia="Calibri"/>
          <w:lang w:eastAsia="en-US"/>
        </w:rPr>
      </w:pPr>
      <w:r w:rsidRPr="009B5BBA">
        <w:rPr>
          <w:rFonts w:eastAsia="Calibri"/>
          <w:lang w:eastAsia="en-US"/>
        </w:rPr>
        <w:t>ЗАКЛЮЧЕНИЕ ДИССЕРТАЦИОННОГО СОВЕТА 21.1.033.01,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КАНДИДАТА МЕДИЦИНСКИХ НАУК ЯКОВЛЕВОЙ МАРИИ ГЕОРГИЕВНЫ</w:t>
      </w:r>
    </w:p>
    <w:p w:rsidR="009B5BBA" w:rsidRPr="009B5BBA" w:rsidRDefault="009B5BBA" w:rsidP="009B5BBA">
      <w:pPr>
        <w:spacing w:line="360" w:lineRule="auto"/>
        <w:jc w:val="center"/>
        <w:rPr>
          <w:rFonts w:eastAsia="Calibri"/>
          <w:lang w:eastAsia="en-US"/>
        </w:rPr>
      </w:pPr>
    </w:p>
    <w:p w:rsidR="009B5BBA" w:rsidRPr="009B5BBA" w:rsidRDefault="009B5BBA" w:rsidP="009B5BBA">
      <w:pPr>
        <w:spacing w:line="360" w:lineRule="auto"/>
        <w:jc w:val="center"/>
        <w:rPr>
          <w:rFonts w:eastAsia="Calibri"/>
          <w:lang w:eastAsia="en-US"/>
        </w:rPr>
      </w:pPr>
      <w:r w:rsidRPr="009B5BBA">
        <w:rPr>
          <w:rFonts w:eastAsia="Calibri"/>
          <w:lang w:eastAsia="en-US"/>
        </w:rPr>
        <w:t>аттестационное дело №____________</w:t>
      </w:r>
    </w:p>
    <w:p w:rsidR="009B5BBA" w:rsidRPr="009B5BBA" w:rsidRDefault="009B5BBA" w:rsidP="009B5BBA">
      <w:pPr>
        <w:spacing w:line="360" w:lineRule="auto"/>
        <w:ind w:left="1416"/>
        <w:jc w:val="center"/>
        <w:rPr>
          <w:rFonts w:eastAsia="Calibri"/>
          <w:lang w:eastAsia="en-US"/>
        </w:rPr>
      </w:pPr>
      <w:r w:rsidRPr="009B5BBA">
        <w:rPr>
          <w:rFonts w:eastAsia="Calibri"/>
          <w:lang w:eastAsia="en-US"/>
        </w:rPr>
        <w:t xml:space="preserve">    решение диссертационного совета от 14.11.2023 № 37</w:t>
      </w:r>
    </w:p>
    <w:p w:rsidR="009B5BBA" w:rsidRPr="009B5BBA" w:rsidRDefault="009B5BBA" w:rsidP="009B5BBA">
      <w:pPr>
        <w:spacing w:line="360" w:lineRule="auto"/>
        <w:jc w:val="center"/>
        <w:rPr>
          <w:rFonts w:eastAsia="Calibri"/>
          <w:lang w:eastAsia="en-US"/>
        </w:rPr>
      </w:pPr>
    </w:p>
    <w:p w:rsidR="009B5BBA" w:rsidRPr="009B5BBA" w:rsidRDefault="009B5BBA" w:rsidP="009B5BBA">
      <w:pPr>
        <w:spacing w:line="360" w:lineRule="auto"/>
        <w:ind w:firstLine="709"/>
        <w:jc w:val="both"/>
        <w:rPr>
          <w:rFonts w:eastAsia="Calibri"/>
          <w:lang w:eastAsia="en-US"/>
        </w:rPr>
      </w:pPr>
      <w:r w:rsidRPr="009B5BBA">
        <w:rPr>
          <w:rFonts w:eastAsia="Calibri"/>
          <w:lang w:eastAsia="en-US"/>
        </w:rPr>
        <w:t>О присуждении Яковлевой Марии Георгиевне, гражданину Российской Федерации, ученой степени кандидата медицинских наук.</w:t>
      </w:r>
    </w:p>
    <w:p w:rsidR="009B5BBA" w:rsidRPr="009B5BBA" w:rsidRDefault="009B5BBA" w:rsidP="009B5BBA">
      <w:pPr>
        <w:spacing w:line="360" w:lineRule="auto"/>
        <w:ind w:firstLine="709"/>
        <w:jc w:val="both"/>
        <w:rPr>
          <w:rFonts w:eastAsia="Calibri"/>
          <w:b/>
          <w:lang w:eastAsia="en-US"/>
        </w:rPr>
      </w:pPr>
      <w:r w:rsidRPr="009B5BBA">
        <w:rPr>
          <w:rFonts w:eastAsia="Calibri"/>
          <w:lang w:eastAsia="en-US"/>
        </w:rPr>
        <w:t xml:space="preserve">Диссертация «Предикторы выполнения оптимальной </w:t>
      </w:r>
      <w:proofErr w:type="spellStart"/>
      <w:r w:rsidRPr="009B5BBA">
        <w:rPr>
          <w:rFonts w:eastAsia="Calibri"/>
          <w:lang w:eastAsia="en-US"/>
        </w:rPr>
        <w:t>циторедуктивной</w:t>
      </w:r>
      <w:proofErr w:type="spellEnd"/>
      <w:r w:rsidRPr="009B5BBA">
        <w:rPr>
          <w:rFonts w:eastAsia="Calibri"/>
          <w:lang w:eastAsia="en-US"/>
        </w:rPr>
        <w:t xml:space="preserve"> операции у пациенток с распространенным раком яичников» по специальности 3.1.6 Онкология, лучевая терапия, принята к защите 08.09.2023, протокол №27 диссертационным советом 21.1.033.01,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пос. Песочный, ул. Ленинградская, д. 68. Приказ №105/</w:t>
      </w:r>
      <w:proofErr w:type="spellStart"/>
      <w:r w:rsidRPr="009B5BBA">
        <w:rPr>
          <w:rFonts w:eastAsia="Calibri"/>
          <w:lang w:eastAsia="en-US"/>
        </w:rPr>
        <w:t>нк</w:t>
      </w:r>
      <w:proofErr w:type="spellEnd"/>
      <w:r w:rsidRPr="009B5BBA">
        <w:rPr>
          <w:rFonts w:eastAsia="Calibri"/>
          <w:lang w:eastAsia="en-US"/>
        </w:rPr>
        <w:t xml:space="preserve"> от 11.04.2012).</w:t>
      </w:r>
    </w:p>
    <w:p w:rsidR="009B5BBA" w:rsidRPr="009B5BBA" w:rsidRDefault="009B5BBA" w:rsidP="009B5BBA">
      <w:pPr>
        <w:spacing w:line="360" w:lineRule="auto"/>
        <w:ind w:firstLine="709"/>
        <w:jc w:val="both"/>
        <w:rPr>
          <w:rFonts w:eastAsia="Calibri"/>
          <w:lang w:eastAsia="en-US"/>
        </w:rPr>
      </w:pPr>
      <w:r w:rsidRPr="009B5BBA">
        <w:rPr>
          <w:rFonts w:eastAsia="Calibri"/>
          <w:lang w:eastAsia="en-US"/>
        </w:rPr>
        <w:t xml:space="preserve">Соискатель Яковлева Мария Георгиевна, дата рождения 19.10.1993, в 2017 г. окончила федеральное государственное бюджетное образовательное учреждение высшего образования «Первый Санкт-Петербургский государственный университет имени академика И.П. Павлова» Министерства здравоохранения Российской Федерации по специальности «Лечебное дело». </w:t>
      </w:r>
    </w:p>
    <w:p w:rsidR="009B5BBA" w:rsidRPr="009B5BBA" w:rsidRDefault="009B5BBA" w:rsidP="009B5BBA">
      <w:pPr>
        <w:spacing w:line="360" w:lineRule="auto"/>
        <w:ind w:firstLine="709"/>
        <w:jc w:val="both"/>
        <w:rPr>
          <w:rFonts w:eastAsia="Calibri"/>
          <w:lang w:eastAsia="en-US"/>
        </w:rPr>
      </w:pPr>
      <w:r w:rsidRPr="009B5BBA">
        <w:rPr>
          <w:rFonts w:eastAsia="Calibri"/>
          <w:lang w:eastAsia="en-US"/>
        </w:rPr>
        <w:t>В 2019 г. окончила клиническую ординатуру по специальности «Онкология» в ФГБУ «НМИЦ онкологии им. Н.Н. Петрова» Минздрава России. В 2022 г. окончила аспирантуру в ФГБУ «НМИЦ онкологии им. Н. Н. Петрова» Минздрава России по направлению подготовки «клиническая медицина» - 31.06.01, направленность программы – Онкология.</w:t>
      </w:r>
    </w:p>
    <w:p w:rsidR="009B5BBA" w:rsidRPr="009B5BBA" w:rsidRDefault="009B5BBA" w:rsidP="009B5BBA">
      <w:pPr>
        <w:spacing w:line="360" w:lineRule="auto"/>
        <w:ind w:firstLine="709"/>
        <w:jc w:val="both"/>
        <w:rPr>
          <w:rFonts w:eastAsia="Calibri"/>
          <w:lang w:eastAsia="en-US"/>
        </w:rPr>
      </w:pPr>
      <w:r w:rsidRPr="009B5BBA">
        <w:rPr>
          <w:rFonts w:eastAsia="Calibri"/>
          <w:lang w:eastAsia="en-US"/>
        </w:rPr>
        <w:t xml:space="preserve">С 2019 г. принята на работу в должности врача-онколога в отдел телемедицинских технологий ФГБУ «НМИЦ онкологии им. Н.Н. Петрова» Минздрава России. С 2020 г. принята на работу в отделение </w:t>
      </w:r>
      <w:proofErr w:type="spellStart"/>
      <w:r w:rsidRPr="009B5BBA">
        <w:rPr>
          <w:rFonts w:eastAsia="Calibri"/>
          <w:lang w:eastAsia="en-US"/>
        </w:rPr>
        <w:t>онкогинекологии</w:t>
      </w:r>
      <w:proofErr w:type="spellEnd"/>
      <w:r w:rsidRPr="009B5BBA">
        <w:rPr>
          <w:rFonts w:eastAsia="Calibri"/>
          <w:lang w:eastAsia="en-US"/>
        </w:rPr>
        <w:t xml:space="preserve"> ФГБУ «НМИЦ онкологии им. Н.Н. Петрова» Минздрава России на должность врача-онколога.</w:t>
      </w:r>
    </w:p>
    <w:p w:rsidR="009B5BBA" w:rsidRPr="009B5BBA" w:rsidRDefault="009B5BBA" w:rsidP="009B5BBA">
      <w:pPr>
        <w:spacing w:line="360" w:lineRule="auto"/>
        <w:ind w:firstLine="709"/>
        <w:jc w:val="both"/>
        <w:rPr>
          <w:rFonts w:eastAsia="Calibri"/>
          <w:lang w:eastAsia="en-US"/>
        </w:rPr>
      </w:pPr>
      <w:r w:rsidRPr="009B5BBA">
        <w:rPr>
          <w:rFonts w:eastAsia="Calibri"/>
          <w:lang w:eastAsia="en-US"/>
        </w:rPr>
        <w:lastRenderedPageBreak/>
        <w:t>Справка № 572 о сдаче кандидатских экзаменов выдана 11.07.2022 ФГБУ «НМИЦ онкологии им. Н.Н. Петрова» Минздрава России.</w:t>
      </w:r>
    </w:p>
    <w:p w:rsidR="009B5BBA" w:rsidRPr="009B5BBA" w:rsidRDefault="009B5BBA" w:rsidP="009B5BBA">
      <w:pPr>
        <w:spacing w:line="360" w:lineRule="auto"/>
        <w:ind w:firstLine="709"/>
        <w:jc w:val="both"/>
        <w:rPr>
          <w:rFonts w:eastAsia="Calibri"/>
          <w:color w:val="FF0000"/>
          <w:lang w:eastAsia="en-US"/>
        </w:rPr>
      </w:pPr>
      <w:r w:rsidRPr="009B5BBA">
        <w:rPr>
          <w:rFonts w:eastAsia="Calibri"/>
          <w:lang w:eastAsia="en-US"/>
        </w:rPr>
        <w:t>Диссертация выполнена в ФГБУ «НМИЦ онкологии им. Н.Н. Петрова» Минздрава России на базе</w:t>
      </w:r>
      <w:r w:rsidRPr="009B5BBA">
        <w:rPr>
          <w:rFonts w:ascii="Calibri" w:eastAsia="Calibri" w:hAnsi="Calibri"/>
          <w:lang w:eastAsia="en-US"/>
        </w:rPr>
        <w:t xml:space="preserve"> </w:t>
      </w:r>
      <w:r w:rsidRPr="009B5BBA">
        <w:rPr>
          <w:rFonts w:eastAsia="Calibri"/>
          <w:lang w:eastAsia="en-US"/>
        </w:rPr>
        <w:t xml:space="preserve">научного отделения </w:t>
      </w:r>
      <w:proofErr w:type="spellStart"/>
      <w:r w:rsidRPr="009B5BBA">
        <w:rPr>
          <w:rFonts w:eastAsia="Calibri"/>
          <w:lang w:eastAsia="en-US"/>
        </w:rPr>
        <w:t>онкогинекологии</w:t>
      </w:r>
      <w:proofErr w:type="spellEnd"/>
      <w:r w:rsidRPr="009B5BBA">
        <w:rPr>
          <w:rFonts w:eastAsia="Calibri"/>
          <w:lang w:eastAsia="en-US"/>
        </w:rPr>
        <w:t>.</w:t>
      </w:r>
    </w:p>
    <w:p w:rsidR="009B5BBA" w:rsidRPr="009B5BBA" w:rsidRDefault="009B5BBA" w:rsidP="009B5BBA">
      <w:pPr>
        <w:spacing w:line="360" w:lineRule="auto"/>
        <w:ind w:firstLine="709"/>
        <w:jc w:val="both"/>
        <w:rPr>
          <w:rFonts w:eastAsia="Calibri"/>
          <w:lang w:eastAsia="en-US"/>
        </w:rPr>
      </w:pPr>
      <w:r w:rsidRPr="009B5BBA">
        <w:rPr>
          <w:rFonts w:eastAsia="Calibri"/>
          <w:lang w:eastAsia="en-US"/>
        </w:rPr>
        <w:t xml:space="preserve"> Научный руководитель: </w:t>
      </w:r>
    </w:p>
    <w:p w:rsidR="009B5BBA" w:rsidRPr="009B5BBA" w:rsidRDefault="009B5BBA" w:rsidP="009B5BBA">
      <w:pPr>
        <w:spacing w:line="360" w:lineRule="auto"/>
        <w:jc w:val="both"/>
        <w:rPr>
          <w:rFonts w:eastAsia="Helvetica Neue"/>
          <w:color w:val="000000"/>
          <w:sz w:val="28"/>
          <w:szCs w:val="28"/>
          <w:u w:color="000000"/>
          <w:lang w:val="x-none" w:eastAsia="en-US"/>
        </w:rPr>
      </w:pPr>
      <w:r w:rsidRPr="009B5BBA">
        <w:rPr>
          <w:rFonts w:eastAsia="Helvetica Neue"/>
          <w:color w:val="000000"/>
          <w:sz w:val="28"/>
          <w:szCs w:val="28"/>
          <w:u w:color="000000"/>
          <w:lang w:val="x-none" w:eastAsia="en-US"/>
        </w:rPr>
        <w:t xml:space="preserve">- </w:t>
      </w:r>
      <w:r w:rsidRPr="009B5BBA">
        <w:rPr>
          <w:rFonts w:eastAsia="Helvetica Neue"/>
          <w:color w:val="000000"/>
          <w:u w:color="000000"/>
          <w:lang w:val="x-none" w:eastAsia="en-US"/>
        </w:rPr>
        <w:t xml:space="preserve">доктор медицинских наук, профессор </w:t>
      </w:r>
      <w:proofErr w:type="spellStart"/>
      <w:r w:rsidRPr="009B5BBA">
        <w:rPr>
          <w:rFonts w:eastAsia="Helvetica Neue"/>
          <w:color w:val="000000"/>
          <w:u w:color="000000"/>
          <w:lang w:eastAsia="en-US"/>
        </w:rPr>
        <w:t>Берлев</w:t>
      </w:r>
      <w:proofErr w:type="spellEnd"/>
      <w:r w:rsidRPr="009B5BBA">
        <w:rPr>
          <w:rFonts w:eastAsia="Helvetica Neue"/>
          <w:color w:val="000000"/>
          <w:u w:color="000000"/>
          <w:lang w:eastAsia="en-US"/>
        </w:rPr>
        <w:t xml:space="preserve"> Игорь Викторович</w:t>
      </w:r>
      <w:r w:rsidRPr="009B5BBA">
        <w:rPr>
          <w:rFonts w:eastAsia="Helvetica Neue"/>
          <w:color w:val="000000"/>
          <w:u w:color="000000"/>
          <w:lang w:val="x-none" w:eastAsia="en-US"/>
        </w:rPr>
        <w:t xml:space="preserve">, заведующий отделением </w:t>
      </w:r>
      <w:proofErr w:type="spellStart"/>
      <w:r w:rsidRPr="009B5BBA">
        <w:rPr>
          <w:rFonts w:eastAsia="Helvetica Neue"/>
          <w:color w:val="000000"/>
          <w:u w:color="000000"/>
          <w:lang w:eastAsia="en-US"/>
        </w:rPr>
        <w:t>онкогинекологии</w:t>
      </w:r>
      <w:proofErr w:type="spellEnd"/>
      <w:r w:rsidRPr="009B5BBA">
        <w:rPr>
          <w:rFonts w:eastAsia="Helvetica Neue"/>
          <w:color w:val="000000"/>
          <w:u w:color="000000"/>
          <w:lang w:val="x-none" w:eastAsia="en-US"/>
        </w:rPr>
        <w:t xml:space="preserve">, заведующий научным отделением </w:t>
      </w:r>
      <w:proofErr w:type="spellStart"/>
      <w:r w:rsidRPr="009B5BBA">
        <w:rPr>
          <w:rFonts w:eastAsia="Helvetica Neue"/>
          <w:color w:val="000000"/>
          <w:u w:color="000000"/>
          <w:lang w:eastAsia="en-US"/>
        </w:rPr>
        <w:t>онкогинекологии</w:t>
      </w:r>
      <w:proofErr w:type="spellEnd"/>
      <w:r w:rsidRPr="009B5BBA">
        <w:rPr>
          <w:rFonts w:eastAsia="Helvetica Neue"/>
          <w:color w:val="000000"/>
          <w:u w:color="000000"/>
          <w:lang w:val="x-none" w:eastAsia="en-US"/>
        </w:rPr>
        <w:t xml:space="preserve"> ФГБУ «НМИЦ онкологии им. Н. Н. Петрова» Минздрава России.</w:t>
      </w:r>
    </w:p>
    <w:p w:rsidR="009B5BBA" w:rsidRPr="009B5BBA" w:rsidRDefault="009B5BBA" w:rsidP="009B5BBA">
      <w:pPr>
        <w:spacing w:line="360" w:lineRule="auto"/>
        <w:ind w:firstLine="709"/>
        <w:jc w:val="both"/>
        <w:rPr>
          <w:rFonts w:eastAsia="Calibri"/>
          <w:lang w:eastAsia="en-US"/>
        </w:rPr>
      </w:pPr>
      <w:r w:rsidRPr="009B5BBA">
        <w:rPr>
          <w:rFonts w:eastAsia="Calibri"/>
          <w:lang w:eastAsia="en-US"/>
        </w:rPr>
        <w:t>Официальные оппоненты:</w:t>
      </w:r>
    </w:p>
    <w:p w:rsidR="009B5BBA" w:rsidRPr="009B5BBA" w:rsidRDefault="009B5BBA" w:rsidP="009B5BBA">
      <w:pPr>
        <w:spacing w:line="360" w:lineRule="auto"/>
        <w:jc w:val="both"/>
        <w:rPr>
          <w:rFonts w:eastAsia="Calibri"/>
          <w:lang w:eastAsia="en-US"/>
        </w:rPr>
      </w:pPr>
      <w:r w:rsidRPr="009B5BBA">
        <w:rPr>
          <w:rFonts w:eastAsia="Calibri"/>
          <w:lang w:eastAsia="en-US"/>
        </w:rPr>
        <w:t xml:space="preserve">- Максимов Сергей Янович – доктор медицинских наук, профессор, заведующий отделением </w:t>
      </w:r>
      <w:proofErr w:type="spellStart"/>
      <w:r w:rsidRPr="009B5BBA">
        <w:rPr>
          <w:rFonts w:eastAsia="Calibri"/>
          <w:lang w:eastAsia="en-US"/>
        </w:rPr>
        <w:t>онкогинекологии</w:t>
      </w:r>
      <w:proofErr w:type="spellEnd"/>
      <w:r w:rsidRPr="009B5BBA">
        <w:rPr>
          <w:rFonts w:eastAsia="Calibri"/>
          <w:lang w:eastAsia="en-US"/>
        </w:rPr>
        <w:t xml:space="preserve"> государственного бюджетного учреждения здравоохранения «Санкт-Петербургский клинический научно-практический центр специализированных видов медицинской помощи (онкологический) имени Н.П. </w:t>
      </w:r>
      <w:proofErr w:type="spellStart"/>
      <w:r w:rsidRPr="009B5BBA">
        <w:rPr>
          <w:rFonts w:eastAsia="Calibri"/>
          <w:lang w:eastAsia="en-US"/>
        </w:rPr>
        <w:t>Напалкова</w:t>
      </w:r>
      <w:proofErr w:type="spellEnd"/>
      <w:r w:rsidRPr="009B5BBA">
        <w:rPr>
          <w:rFonts w:eastAsia="Calibri"/>
          <w:lang w:eastAsia="en-US"/>
        </w:rPr>
        <w:t xml:space="preserve">» (Санкт-Петербург); </w:t>
      </w:r>
    </w:p>
    <w:p w:rsidR="009B5BBA" w:rsidRPr="009B5BBA" w:rsidRDefault="009B5BBA" w:rsidP="009B5BBA">
      <w:pPr>
        <w:spacing w:line="360" w:lineRule="auto"/>
        <w:jc w:val="both"/>
        <w:rPr>
          <w:rFonts w:eastAsia="Calibri"/>
          <w:lang w:eastAsia="en-US"/>
        </w:rPr>
      </w:pPr>
      <w:r w:rsidRPr="009B5BBA">
        <w:rPr>
          <w:rFonts w:eastAsia="Calibri"/>
          <w:lang w:eastAsia="en-US"/>
        </w:rPr>
        <w:t xml:space="preserve"> - Протасова Анна Эдуардовна – доктор медицинских наук, профессор кафедры онкологии федеральное государственное бюджетное образовательное учреждение высшего образования «Санкт-Петербургский государственный университет» (Санкт-Петербург).</w:t>
      </w:r>
    </w:p>
    <w:p w:rsidR="009B5BBA" w:rsidRPr="009B5BBA" w:rsidRDefault="009B5BBA" w:rsidP="009B5BBA">
      <w:pPr>
        <w:spacing w:line="360" w:lineRule="auto"/>
        <w:jc w:val="both"/>
        <w:rPr>
          <w:rFonts w:eastAsia="Calibri"/>
          <w:lang w:eastAsia="en-US"/>
        </w:rPr>
      </w:pPr>
      <w:r w:rsidRPr="009B5BBA">
        <w:rPr>
          <w:rFonts w:eastAsia="Calibri"/>
          <w:lang w:eastAsia="en-US"/>
        </w:rPr>
        <w:t>Официальные оппоненты дали положительные отзывы на диссертацию.</w:t>
      </w:r>
    </w:p>
    <w:p w:rsidR="009B5BBA" w:rsidRPr="009B5BBA" w:rsidRDefault="009B5BBA" w:rsidP="009B5BBA">
      <w:pPr>
        <w:spacing w:line="360" w:lineRule="auto"/>
        <w:ind w:firstLine="708"/>
        <w:jc w:val="both"/>
        <w:rPr>
          <w:rFonts w:eastAsia="Calibri"/>
          <w:lang w:eastAsia="en-US"/>
        </w:rPr>
      </w:pPr>
      <w:r w:rsidRPr="009B5BBA">
        <w:rPr>
          <w:rFonts w:eastAsia="Calibri"/>
          <w:lang w:eastAsia="en-US"/>
        </w:rPr>
        <w:t xml:space="preserve">Ведущая организация - федеральное государственное бюджетное учреждение «Национальный медицинский исследовательский центр онкологии имени Н.Н. Блохина» Минздрава России, в своем положительном отзыве, подписанном доктором медицинских наук, профессором </w:t>
      </w:r>
      <w:proofErr w:type="spellStart"/>
      <w:r w:rsidRPr="009B5BBA">
        <w:rPr>
          <w:rFonts w:eastAsia="Calibri"/>
          <w:lang w:eastAsia="en-US"/>
        </w:rPr>
        <w:t>Жорданиа</w:t>
      </w:r>
      <w:proofErr w:type="spellEnd"/>
      <w:r w:rsidRPr="009B5BBA">
        <w:rPr>
          <w:rFonts w:eastAsia="Calibri"/>
          <w:lang w:eastAsia="en-US"/>
        </w:rPr>
        <w:t xml:space="preserve"> Кириллом Иосифовичем, ведущим научным сотрудником гинекологического отделения, указала, что диссертационная работа Яковлевой Марии Георгиевны «Предикторы выполнения оптимальной </w:t>
      </w:r>
      <w:proofErr w:type="spellStart"/>
      <w:r w:rsidRPr="009B5BBA">
        <w:rPr>
          <w:rFonts w:eastAsia="Calibri"/>
          <w:lang w:eastAsia="en-US"/>
        </w:rPr>
        <w:t>циторедуктивной</w:t>
      </w:r>
      <w:proofErr w:type="spellEnd"/>
      <w:r w:rsidRPr="009B5BBA">
        <w:rPr>
          <w:rFonts w:eastAsia="Calibri"/>
          <w:lang w:eastAsia="en-US"/>
        </w:rPr>
        <w:t xml:space="preserve"> операции у пациенток с распространенным раком яичников», выполненная под руководством доктора медицинских наук, профессора </w:t>
      </w:r>
      <w:proofErr w:type="spellStart"/>
      <w:r w:rsidRPr="009B5BBA">
        <w:rPr>
          <w:rFonts w:eastAsia="Calibri"/>
          <w:lang w:eastAsia="en-US"/>
        </w:rPr>
        <w:t>Берлева</w:t>
      </w:r>
      <w:proofErr w:type="spellEnd"/>
      <w:r w:rsidRPr="009B5BBA">
        <w:rPr>
          <w:rFonts w:eastAsia="Calibri"/>
          <w:lang w:eastAsia="en-US"/>
        </w:rPr>
        <w:t xml:space="preserve"> Игоря Викторовича, предоставленная на соискание ученой степени кандидата медицинских наук, является самостоятельной завершенной научно-квалификационной работой, в которой содержится решение задач, связанных с влиянием определенных факторов на возможность выполнения </w:t>
      </w:r>
      <w:proofErr w:type="spellStart"/>
      <w:r w:rsidRPr="009B5BBA">
        <w:rPr>
          <w:rFonts w:eastAsia="Calibri"/>
          <w:lang w:eastAsia="en-US"/>
        </w:rPr>
        <w:t>циторедуктивных</w:t>
      </w:r>
      <w:proofErr w:type="spellEnd"/>
      <w:r w:rsidRPr="009B5BBA">
        <w:rPr>
          <w:rFonts w:eastAsia="Calibri"/>
          <w:lang w:eastAsia="en-US"/>
        </w:rPr>
        <w:t xml:space="preserve"> вмешательств и имеющих существенное значение для клинической онкологии. Данная работа полностью соответствует требованиям п. 9 «Положения о порядке присуждения учёных степеней», утверждённого Постановлением Правительства Российской Федерации № 842 от 24 сентября 2013 года, изложенного в новой редакции Постановления Правительства Российской Федерации от 18.03.2023 г. № 415, предъявляемым к кандидатским диссертациям на соискание ученой степени кандидата медицинских наук, по </w:t>
      </w:r>
      <w:r w:rsidRPr="009B5BBA">
        <w:rPr>
          <w:rFonts w:eastAsia="Calibri"/>
          <w:lang w:eastAsia="en-US"/>
        </w:rPr>
        <w:lastRenderedPageBreak/>
        <w:t>специальности 3.1.6. Онкология, лучевая терапия и ее автор заслуживает присуждения ученой степени кандидата медицинских наук.</w:t>
      </w:r>
    </w:p>
    <w:p w:rsidR="009B5BBA" w:rsidRPr="009B5BBA" w:rsidRDefault="009B5BBA" w:rsidP="009B5BBA">
      <w:pPr>
        <w:spacing w:line="360" w:lineRule="auto"/>
        <w:ind w:firstLine="708"/>
        <w:jc w:val="both"/>
        <w:rPr>
          <w:rFonts w:eastAsia="Calibri"/>
          <w:lang w:eastAsia="en-US"/>
        </w:rPr>
      </w:pPr>
      <w:r w:rsidRPr="009B5BBA">
        <w:rPr>
          <w:rFonts w:eastAsia="Calibri"/>
          <w:lang w:eastAsia="en-US"/>
        </w:rPr>
        <w:t>Соискатель имеет 21 печатную работу, в том числе 10 по теме диссертации, из них 1 в рецензируемых научных журналах и изданиях, входящих в перечень рекомендованных Высшей аттестационной комиссией для публикации основных научных результатов диссертации и 2 в отечественных изданиях международной реферативной базы данных и системы цитирования (</w:t>
      </w:r>
      <w:proofErr w:type="spellStart"/>
      <w:r w:rsidRPr="009B5BBA">
        <w:rPr>
          <w:rFonts w:eastAsia="Calibri"/>
          <w:lang w:eastAsia="en-US"/>
        </w:rPr>
        <w:t>Scopus</w:t>
      </w:r>
      <w:proofErr w:type="spellEnd"/>
      <w:r w:rsidRPr="009B5BBA">
        <w:rPr>
          <w:rFonts w:eastAsia="Calibri"/>
          <w:lang w:eastAsia="en-US"/>
        </w:rPr>
        <w:t>).</w:t>
      </w:r>
    </w:p>
    <w:p w:rsidR="009B5BBA" w:rsidRPr="009B5BBA" w:rsidRDefault="009B5BBA" w:rsidP="009B5BBA">
      <w:pPr>
        <w:spacing w:line="360" w:lineRule="auto"/>
        <w:ind w:left="707" w:firstLine="13"/>
        <w:jc w:val="both"/>
        <w:rPr>
          <w:rFonts w:eastAsia="Calibri"/>
          <w:lang w:eastAsia="en-US"/>
        </w:rPr>
      </w:pPr>
      <w:r w:rsidRPr="009B5BBA">
        <w:rPr>
          <w:rFonts w:eastAsia="Calibri"/>
          <w:lang w:eastAsia="en-US"/>
        </w:rPr>
        <w:t>Основные работы:</w:t>
      </w:r>
    </w:p>
    <w:p w:rsidR="009B5BBA" w:rsidRPr="009B5BBA" w:rsidRDefault="009B5BBA" w:rsidP="009B5BBA">
      <w:pPr>
        <w:numPr>
          <w:ilvl w:val="0"/>
          <w:numId w:val="5"/>
        </w:numPr>
        <w:spacing w:line="360" w:lineRule="auto"/>
        <w:ind w:firstLine="426"/>
        <w:contextualSpacing/>
        <w:jc w:val="both"/>
        <w:rPr>
          <w:i/>
          <w:spacing w:val="4"/>
          <w:lang w:val="x-none" w:eastAsia="x-none"/>
        </w:rPr>
      </w:pPr>
      <w:r w:rsidRPr="009B5BBA">
        <w:rPr>
          <w:spacing w:val="4"/>
          <w:u w:val="single"/>
          <w:lang w:eastAsia="x-none"/>
        </w:rPr>
        <w:t>Яковлева М.Г.</w:t>
      </w:r>
      <w:r w:rsidRPr="009B5BBA">
        <w:rPr>
          <w:spacing w:val="4"/>
          <w:lang w:val="x-none" w:eastAsia="x-none"/>
        </w:rPr>
        <w:t xml:space="preserve"> </w:t>
      </w:r>
      <w:proofErr w:type="spellStart"/>
      <w:r w:rsidRPr="009B5BBA">
        <w:rPr>
          <w:lang w:val="x-none" w:eastAsia="x-none"/>
        </w:rPr>
        <w:t>Циторедуктивные</w:t>
      </w:r>
      <w:proofErr w:type="spellEnd"/>
      <w:r w:rsidRPr="009B5BBA">
        <w:rPr>
          <w:lang w:val="x-none" w:eastAsia="x-none"/>
        </w:rPr>
        <w:t xml:space="preserve"> операции с </w:t>
      </w:r>
      <w:proofErr w:type="spellStart"/>
      <w:r w:rsidRPr="009B5BBA">
        <w:rPr>
          <w:lang w:val="x-none" w:eastAsia="x-none"/>
        </w:rPr>
        <w:t>перитонэктомией</w:t>
      </w:r>
      <w:proofErr w:type="spellEnd"/>
      <w:r w:rsidRPr="009B5BBA">
        <w:rPr>
          <w:lang w:val="x-none" w:eastAsia="x-none"/>
        </w:rPr>
        <w:t xml:space="preserve"> у больных раком яичников: технические аспекты и непосредственные результаты</w:t>
      </w:r>
      <w:r w:rsidRPr="009B5BBA">
        <w:rPr>
          <w:spacing w:val="4"/>
          <w:lang w:eastAsia="x-none"/>
        </w:rPr>
        <w:t xml:space="preserve"> </w:t>
      </w:r>
      <w:r w:rsidRPr="009B5BBA">
        <w:rPr>
          <w:spacing w:val="4"/>
          <w:lang w:val="x-none" w:eastAsia="x-none"/>
        </w:rPr>
        <w:t xml:space="preserve">/ </w:t>
      </w:r>
      <w:proofErr w:type="spellStart"/>
      <w:r w:rsidRPr="009B5BBA">
        <w:rPr>
          <w:spacing w:val="4"/>
          <w:lang w:eastAsia="x-none"/>
        </w:rPr>
        <w:t>Берлев</w:t>
      </w:r>
      <w:proofErr w:type="spellEnd"/>
      <w:r w:rsidRPr="009B5BBA">
        <w:rPr>
          <w:spacing w:val="4"/>
          <w:lang w:eastAsia="x-none"/>
        </w:rPr>
        <w:t xml:space="preserve"> И.В., </w:t>
      </w:r>
      <w:proofErr w:type="spellStart"/>
      <w:r w:rsidRPr="009B5BBA">
        <w:rPr>
          <w:spacing w:val="4"/>
          <w:lang w:eastAsia="x-none"/>
        </w:rPr>
        <w:t>Городнова</w:t>
      </w:r>
      <w:proofErr w:type="spellEnd"/>
      <w:r w:rsidRPr="009B5BBA">
        <w:rPr>
          <w:spacing w:val="4"/>
          <w:lang w:eastAsia="x-none"/>
        </w:rPr>
        <w:t xml:space="preserve"> Т.В., </w:t>
      </w:r>
      <w:proofErr w:type="spellStart"/>
      <w:r w:rsidRPr="009B5BBA">
        <w:rPr>
          <w:spacing w:val="4"/>
          <w:lang w:eastAsia="x-none"/>
        </w:rPr>
        <w:t>Доманский</w:t>
      </w:r>
      <w:proofErr w:type="spellEnd"/>
      <w:r w:rsidRPr="009B5BBA">
        <w:rPr>
          <w:spacing w:val="4"/>
          <w:lang w:eastAsia="x-none"/>
        </w:rPr>
        <w:t xml:space="preserve"> А.А., </w:t>
      </w:r>
      <w:proofErr w:type="spellStart"/>
      <w:r w:rsidRPr="009B5BBA">
        <w:rPr>
          <w:spacing w:val="4"/>
          <w:lang w:eastAsia="x-none"/>
        </w:rPr>
        <w:t>Пелипась</w:t>
      </w:r>
      <w:proofErr w:type="spellEnd"/>
      <w:r w:rsidRPr="009B5BBA">
        <w:rPr>
          <w:spacing w:val="4"/>
          <w:lang w:eastAsia="x-none"/>
        </w:rPr>
        <w:t xml:space="preserve"> Ю.В., Гусейнов К.Д., Ибрагимов З.Н., Соколенко А.П., </w:t>
      </w:r>
      <w:r w:rsidRPr="009B5BBA">
        <w:rPr>
          <w:spacing w:val="4"/>
          <w:u w:val="single"/>
          <w:lang w:eastAsia="x-none"/>
        </w:rPr>
        <w:t>Яковлева М.Г</w:t>
      </w:r>
      <w:r w:rsidRPr="009B5BBA">
        <w:rPr>
          <w:spacing w:val="4"/>
          <w:lang w:eastAsia="x-none"/>
        </w:rPr>
        <w:t xml:space="preserve">., Иванцов А.О., </w:t>
      </w:r>
      <w:proofErr w:type="spellStart"/>
      <w:r w:rsidRPr="009B5BBA">
        <w:rPr>
          <w:spacing w:val="4"/>
          <w:lang w:eastAsia="x-none"/>
        </w:rPr>
        <w:t>Мешкова</w:t>
      </w:r>
      <w:proofErr w:type="spellEnd"/>
      <w:r w:rsidRPr="009B5BBA">
        <w:rPr>
          <w:spacing w:val="4"/>
          <w:lang w:eastAsia="x-none"/>
        </w:rPr>
        <w:t xml:space="preserve"> И.Е., Некрасова Е.А., </w:t>
      </w:r>
      <w:proofErr w:type="spellStart"/>
      <w:r w:rsidRPr="009B5BBA">
        <w:rPr>
          <w:spacing w:val="4"/>
          <w:lang w:eastAsia="x-none"/>
        </w:rPr>
        <w:t>Сидорук</w:t>
      </w:r>
      <w:proofErr w:type="spellEnd"/>
      <w:r w:rsidRPr="009B5BBA">
        <w:rPr>
          <w:spacing w:val="4"/>
          <w:lang w:eastAsia="x-none"/>
        </w:rPr>
        <w:t xml:space="preserve"> А.А., Смирнова О.А., Бондарев Н.Э., </w:t>
      </w:r>
      <w:proofErr w:type="spellStart"/>
      <w:r w:rsidRPr="009B5BBA">
        <w:rPr>
          <w:spacing w:val="4"/>
          <w:lang w:eastAsia="x-none"/>
        </w:rPr>
        <w:t>Лавринович</w:t>
      </w:r>
      <w:proofErr w:type="spellEnd"/>
      <w:r w:rsidRPr="009B5BBA">
        <w:rPr>
          <w:spacing w:val="4"/>
          <w:lang w:eastAsia="x-none"/>
        </w:rPr>
        <w:t xml:space="preserve"> О.Е., Матвеева Н.С., </w:t>
      </w:r>
      <w:proofErr w:type="spellStart"/>
      <w:r w:rsidRPr="009B5BBA">
        <w:rPr>
          <w:spacing w:val="4"/>
          <w:lang w:eastAsia="x-none"/>
        </w:rPr>
        <w:t>Микая</w:t>
      </w:r>
      <w:proofErr w:type="spellEnd"/>
      <w:r w:rsidRPr="009B5BBA">
        <w:rPr>
          <w:spacing w:val="4"/>
          <w:lang w:eastAsia="x-none"/>
        </w:rPr>
        <w:t xml:space="preserve"> Н.А., Ульрих Е.А., </w:t>
      </w:r>
      <w:proofErr w:type="spellStart"/>
      <w:r w:rsidRPr="009B5BBA">
        <w:rPr>
          <w:spacing w:val="4"/>
          <w:lang w:eastAsia="x-none"/>
        </w:rPr>
        <w:t>Урманчеева</w:t>
      </w:r>
      <w:proofErr w:type="spellEnd"/>
      <w:r w:rsidRPr="009B5BBA">
        <w:rPr>
          <w:spacing w:val="4"/>
          <w:lang w:eastAsia="x-none"/>
        </w:rPr>
        <w:t xml:space="preserve"> А.Ф., Беляев А.М.</w:t>
      </w:r>
      <w:r w:rsidRPr="009B5BBA">
        <w:rPr>
          <w:b/>
          <w:spacing w:val="4"/>
          <w:lang w:eastAsia="x-none"/>
        </w:rPr>
        <w:t xml:space="preserve"> // </w:t>
      </w:r>
      <w:r w:rsidRPr="009B5BBA">
        <w:rPr>
          <w:spacing w:val="4"/>
          <w:lang w:eastAsia="x-none"/>
        </w:rPr>
        <w:t xml:space="preserve">Вопросы онкологии </w:t>
      </w:r>
      <w:r w:rsidRPr="009B5BBA">
        <w:rPr>
          <w:b/>
          <w:spacing w:val="4"/>
          <w:lang w:val="x-none" w:eastAsia="x-none"/>
        </w:rPr>
        <w:t xml:space="preserve">- </w:t>
      </w:r>
      <w:r w:rsidRPr="009B5BBA">
        <w:rPr>
          <w:spacing w:val="4"/>
          <w:lang w:val="x-none" w:eastAsia="x-none"/>
        </w:rPr>
        <w:t>2018. - Т. 64. № 3. - С. 345-352.</w:t>
      </w:r>
      <w:r w:rsidRPr="009B5BBA">
        <w:rPr>
          <w:spacing w:val="4"/>
          <w:lang w:eastAsia="x-none"/>
        </w:rPr>
        <w:t xml:space="preserve"> </w:t>
      </w:r>
      <w:r w:rsidRPr="009B5BBA">
        <w:rPr>
          <w:spacing w:val="4"/>
          <w:lang w:val="x-none" w:eastAsia="x-none"/>
        </w:rPr>
        <w:t xml:space="preserve">Авторский вклад </w:t>
      </w:r>
      <w:r w:rsidRPr="009B5BBA">
        <w:rPr>
          <w:spacing w:val="4"/>
          <w:lang w:eastAsia="x-none"/>
        </w:rPr>
        <w:t>80</w:t>
      </w:r>
      <w:r w:rsidRPr="009B5BBA">
        <w:rPr>
          <w:spacing w:val="4"/>
          <w:lang w:val="x-none" w:eastAsia="x-none"/>
        </w:rPr>
        <w:t xml:space="preserve">%. </w:t>
      </w:r>
      <w:r w:rsidRPr="009B5BBA">
        <w:rPr>
          <w:i/>
          <w:spacing w:val="4"/>
          <w:lang w:eastAsia="x-none"/>
        </w:rPr>
        <w:t xml:space="preserve">В статье представлен анализ результатов хирургического лечения пациенток с распространенным раком яичников, которым впервые в условиях отделения </w:t>
      </w:r>
      <w:proofErr w:type="spellStart"/>
      <w:r w:rsidRPr="009B5BBA">
        <w:rPr>
          <w:i/>
          <w:spacing w:val="4"/>
          <w:lang w:eastAsia="x-none"/>
        </w:rPr>
        <w:t>онкогинекологии</w:t>
      </w:r>
      <w:proofErr w:type="spellEnd"/>
      <w:r w:rsidRPr="009B5BBA">
        <w:rPr>
          <w:i/>
          <w:spacing w:val="4"/>
          <w:lang w:eastAsia="x-none"/>
        </w:rPr>
        <w:t xml:space="preserve"> ФГБУ «НМИЦ онкологии им. Н.Н. Петрова» выполнялись обширные комбинированные </w:t>
      </w:r>
      <w:proofErr w:type="spellStart"/>
      <w:r w:rsidRPr="009B5BBA">
        <w:rPr>
          <w:i/>
          <w:spacing w:val="4"/>
          <w:lang w:eastAsia="x-none"/>
        </w:rPr>
        <w:t>циторедуктивные</w:t>
      </w:r>
      <w:proofErr w:type="spellEnd"/>
      <w:r w:rsidRPr="009B5BBA">
        <w:rPr>
          <w:i/>
          <w:spacing w:val="4"/>
          <w:lang w:eastAsia="x-none"/>
        </w:rPr>
        <w:t xml:space="preserve"> операции.</w:t>
      </w:r>
    </w:p>
    <w:p w:rsidR="009B5BBA" w:rsidRPr="009B5BBA" w:rsidRDefault="009B5BBA" w:rsidP="009B5BBA">
      <w:pPr>
        <w:numPr>
          <w:ilvl w:val="0"/>
          <w:numId w:val="5"/>
        </w:numPr>
        <w:spacing w:line="360" w:lineRule="auto"/>
        <w:ind w:firstLine="426"/>
        <w:contextualSpacing/>
        <w:jc w:val="both"/>
        <w:rPr>
          <w:spacing w:val="4"/>
          <w:lang w:val="x-none" w:eastAsia="x-none"/>
        </w:rPr>
      </w:pPr>
      <w:r w:rsidRPr="009B5BBA">
        <w:rPr>
          <w:spacing w:val="4"/>
          <w:u w:val="single"/>
          <w:lang w:eastAsia="x-none"/>
        </w:rPr>
        <w:t>Яковлева М.Г.</w:t>
      </w:r>
      <w:r w:rsidRPr="009B5BBA">
        <w:rPr>
          <w:spacing w:val="4"/>
          <w:lang w:val="x-none" w:eastAsia="x-none"/>
        </w:rPr>
        <w:t xml:space="preserve"> </w:t>
      </w:r>
      <w:r w:rsidRPr="009B5BBA">
        <w:rPr>
          <w:spacing w:val="4"/>
          <w:lang w:eastAsia="x-none"/>
        </w:rPr>
        <w:t xml:space="preserve">Прогнозирование исхода </w:t>
      </w:r>
      <w:proofErr w:type="spellStart"/>
      <w:r w:rsidRPr="009B5BBA">
        <w:rPr>
          <w:spacing w:val="4"/>
          <w:lang w:eastAsia="x-none"/>
        </w:rPr>
        <w:t>циторедуктивной</w:t>
      </w:r>
      <w:proofErr w:type="spellEnd"/>
      <w:r w:rsidRPr="009B5BBA">
        <w:rPr>
          <w:spacing w:val="4"/>
          <w:lang w:eastAsia="x-none"/>
        </w:rPr>
        <w:t xml:space="preserve"> операции у пациенток с распространенным раком яичника </w:t>
      </w:r>
      <w:r w:rsidRPr="009B5BBA">
        <w:rPr>
          <w:spacing w:val="4"/>
          <w:lang w:val="x-none" w:eastAsia="x-none"/>
        </w:rPr>
        <w:t xml:space="preserve">/ </w:t>
      </w:r>
      <w:r w:rsidRPr="009B5BBA">
        <w:rPr>
          <w:spacing w:val="4"/>
          <w:u w:val="single"/>
          <w:lang w:eastAsia="x-none"/>
        </w:rPr>
        <w:t>Яковлева М.Г</w:t>
      </w:r>
      <w:r w:rsidRPr="009B5BBA">
        <w:rPr>
          <w:spacing w:val="4"/>
          <w:lang w:eastAsia="x-none"/>
        </w:rPr>
        <w:t xml:space="preserve">., </w:t>
      </w:r>
      <w:proofErr w:type="spellStart"/>
      <w:r w:rsidRPr="009B5BBA">
        <w:rPr>
          <w:spacing w:val="4"/>
          <w:lang w:eastAsia="x-none"/>
        </w:rPr>
        <w:t>Городнова</w:t>
      </w:r>
      <w:proofErr w:type="spellEnd"/>
      <w:r w:rsidRPr="009B5BBA">
        <w:rPr>
          <w:spacing w:val="4"/>
          <w:lang w:eastAsia="x-none"/>
        </w:rPr>
        <w:t xml:space="preserve"> Т.В., </w:t>
      </w:r>
      <w:proofErr w:type="spellStart"/>
      <w:r w:rsidRPr="009B5BBA">
        <w:rPr>
          <w:spacing w:val="4"/>
          <w:lang w:eastAsia="x-none"/>
        </w:rPr>
        <w:t>Котив</w:t>
      </w:r>
      <w:proofErr w:type="spellEnd"/>
      <w:r w:rsidRPr="009B5BBA">
        <w:rPr>
          <w:spacing w:val="4"/>
          <w:lang w:eastAsia="x-none"/>
        </w:rPr>
        <w:t xml:space="preserve"> Х.Б., Смирнова О.А., </w:t>
      </w:r>
      <w:proofErr w:type="spellStart"/>
      <w:r w:rsidRPr="009B5BBA">
        <w:rPr>
          <w:spacing w:val="4"/>
          <w:lang w:eastAsia="x-none"/>
        </w:rPr>
        <w:t>Лавринович</w:t>
      </w:r>
      <w:proofErr w:type="spellEnd"/>
      <w:r w:rsidRPr="009B5BBA">
        <w:rPr>
          <w:spacing w:val="4"/>
          <w:lang w:eastAsia="x-none"/>
        </w:rPr>
        <w:t xml:space="preserve"> О.Е., </w:t>
      </w:r>
      <w:proofErr w:type="spellStart"/>
      <w:r w:rsidRPr="009B5BBA">
        <w:rPr>
          <w:spacing w:val="4"/>
          <w:lang w:eastAsia="x-none"/>
        </w:rPr>
        <w:t>Микая</w:t>
      </w:r>
      <w:proofErr w:type="spellEnd"/>
      <w:r w:rsidRPr="009B5BBA">
        <w:rPr>
          <w:spacing w:val="4"/>
          <w:lang w:eastAsia="x-none"/>
        </w:rPr>
        <w:t xml:space="preserve"> Н.А., </w:t>
      </w:r>
      <w:proofErr w:type="spellStart"/>
      <w:r w:rsidRPr="009B5BBA">
        <w:rPr>
          <w:spacing w:val="4"/>
          <w:lang w:eastAsia="x-none"/>
        </w:rPr>
        <w:t>Трифанов</w:t>
      </w:r>
      <w:proofErr w:type="spellEnd"/>
      <w:r w:rsidRPr="009B5BBA">
        <w:rPr>
          <w:spacing w:val="4"/>
          <w:lang w:eastAsia="x-none"/>
        </w:rPr>
        <w:t xml:space="preserve"> Ю.Н., Гусейнов К.Д., </w:t>
      </w:r>
      <w:proofErr w:type="spellStart"/>
      <w:r w:rsidRPr="009B5BBA">
        <w:rPr>
          <w:spacing w:val="4"/>
          <w:lang w:eastAsia="x-none"/>
        </w:rPr>
        <w:t>Бахидзе</w:t>
      </w:r>
      <w:proofErr w:type="spellEnd"/>
      <w:r w:rsidRPr="009B5BBA">
        <w:rPr>
          <w:spacing w:val="4"/>
          <w:lang w:eastAsia="x-none"/>
        </w:rPr>
        <w:t xml:space="preserve"> Е.В., </w:t>
      </w:r>
      <w:proofErr w:type="spellStart"/>
      <w:r w:rsidRPr="009B5BBA">
        <w:rPr>
          <w:spacing w:val="4"/>
          <w:lang w:eastAsia="x-none"/>
        </w:rPr>
        <w:t>Мешкова</w:t>
      </w:r>
      <w:proofErr w:type="spellEnd"/>
      <w:r w:rsidRPr="009B5BBA">
        <w:rPr>
          <w:spacing w:val="4"/>
          <w:lang w:eastAsia="x-none"/>
        </w:rPr>
        <w:t xml:space="preserve"> И.Е., </w:t>
      </w:r>
      <w:proofErr w:type="spellStart"/>
      <w:r w:rsidRPr="009B5BBA">
        <w:rPr>
          <w:spacing w:val="4"/>
          <w:lang w:eastAsia="x-none"/>
        </w:rPr>
        <w:t>Хаджимба</w:t>
      </w:r>
      <w:proofErr w:type="spellEnd"/>
      <w:r w:rsidRPr="009B5BBA">
        <w:rPr>
          <w:spacing w:val="4"/>
          <w:lang w:eastAsia="x-none"/>
        </w:rPr>
        <w:t xml:space="preserve"> А.С., Козырева К.С., Шагал М.А., </w:t>
      </w:r>
      <w:proofErr w:type="spellStart"/>
      <w:r w:rsidRPr="009B5BBA">
        <w:rPr>
          <w:spacing w:val="4"/>
          <w:lang w:eastAsia="x-none"/>
        </w:rPr>
        <w:t>Тятьков</w:t>
      </w:r>
      <w:proofErr w:type="spellEnd"/>
      <w:r w:rsidRPr="009B5BBA">
        <w:rPr>
          <w:spacing w:val="4"/>
          <w:lang w:eastAsia="x-none"/>
        </w:rPr>
        <w:t xml:space="preserve"> С.А., </w:t>
      </w:r>
      <w:proofErr w:type="spellStart"/>
      <w:r w:rsidRPr="009B5BBA">
        <w:rPr>
          <w:spacing w:val="4"/>
          <w:lang w:eastAsia="x-none"/>
        </w:rPr>
        <w:t>Оконечникова</w:t>
      </w:r>
      <w:proofErr w:type="spellEnd"/>
      <w:r w:rsidRPr="009B5BBA">
        <w:rPr>
          <w:spacing w:val="4"/>
          <w:lang w:eastAsia="x-none"/>
        </w:rPr>
        <w:t xml:space="preserve"> Д.В., Ульрих Е.А., </w:t>
      </w:r>
      <w:proofErr w:type="spellStart"/>
      <w:r w:rsidRPr="009B5BBA">
        <w:rPr>
          <w:spacing w:val="4"/>
          <w:lang w:eastAsia="x-none"/>
        </w:rPr>
        <w:t>Урманчеева</w:t>
      </w:r>
      <w:proofErr w:type="spellEnd"/>
      <w:r w:rsidRPr="009B5BBA">
        <w:rPr>
          <w:spacing w:val="4"/>
          <w:lang w:eastAsia="x-none"/>
        </w:rPr>
        <w:t xml:space="preserve"> А.Ф., </w:t>
      </w:r>
      <w:proofErr w:type="spellStart"/>
      <w:r w:rsidRPr="009B5BBA">
        <w:rPr>
          <w:spacing w:val="4"/>
          <w:lang w:eastAsia="x-none"/>
        </w:rPr>
        <w:t>Берлев</w:t>
      </w:r>
      <w:proofErr w:type="spellEnd"/>
      <w:r w:rsidRPr="009B5BBA">
        <w:rPr>
          <w:spacing w:val="4"/>
          <w:lang w:eastAsia="x-none"/>
        </w:rPr>
        <w:t xml:space="preserve"> И.В. </w:t>
      </w:r>
      <w:r w:rsidRPr="009B5BBA">
        <w:rPr>
          <w:spacing w:val="4"/>
          <w:lang w:val="x-none" w:eastAsia="x-none"/>
        </w:rPr>
        <w:t xml:space="preserve">// </w:t>
      </w:r>
      <w:r w:rsidRPr="009B5BBA">
        <w:rPr>
          <w:spacing w:val="4"/>
          <w:lang w:eastAsia="x-none"/>
        </w:rPr>
        <w:t>Опухоли женской репродуктивной системы. - 2023. – Т.19. №1. – С. 99-111.</w:t>
      </w:r>
      <w:r w:rsidRPr="009B5BBA">
        <w:rPr>
          <w:spacing w:val="4"/>
          <w:lang w:val="x-none" w:eastAsia="x-none"/>
        </w:rPr>
        <w:t xml:space="preserve"> </w:t>
      </w:r>
      <w:proofErr w:type="spellStart"/>
      <w:r w:rsidRPr="009B5BBA">
        <w:rPr>
          <w:spacing w:val="4"/>
          <w:lang w:val="en-US" w:eastAsia="x-none"/>
        </w:rPr>
        <w:t>doi</w:t>
      </w:r>
      <w:proofErr w:type="spellEnd"/>
      <w:r w:rsidRPr="009B5BBA">
        <w:rPr>
          <w:spacing w:val="4"/>
          <w:lang w:eastAsia="x-none"/>
        </w:rPr>
        <w:t>.</w:t>
      </w:r>
      <w:r w:rsidRPr="009B5BBA">
        <w:rPr>
          <w:spacing w:val="4"/>
          <w:lang w:val="x-none" w:eastAsia="x-none"/>
        </w:rPr>
        <w:t xml:space="preserve"> 10.17650/1994-4098-2023-19-1-99-111</w:t>
      </w:r>
      <w:r w:rsidRPr="009B5BBA">
        <w:rPr>
          <w:spacing w:val="4"/>
          <w:lang w:eastAsia="x-none"/>
        </w:rPr>
        <w:t xml:space="preserve">. </w:t>
      </w:r>
      <w:r w:rsidRPr="009B5BBA">
        <w:rPr>
          <w:spacing w:val="4"/>
          <w:lang w:val="x-none" w:eastAsia="x-none"/>
        </w:rPr>
        <w:t xml:space="preserve">Авторский вклад </w:t>
      </w:r>
      <w:r w:rsidRPr="009B5BBA">
        <w:rPr>
          <w:spacing w:val="4"/>
          <w:lang w:eastAsia="x-none"/>
        </w:rPr>
        <w:t>90</w:t>
      </w:r>
      <w:r w:rsidRPr="009B5BBA">
        <w:rPr>
          <w:spacing w:val="4"/>
          <w:lang w:val="x-none" w:eastAsia="x-none"/>
        </w:rPr>
        <w:t xml:space="preserve">%. </w:t>
      </w:r>
      <w:r w:rsidRPr="009B5BBA">
        <w:rPr>
          <w:i/>
          <w:spacing w:val="4"/>
          <w:lang w:val="x-none" w:eastAsia="x-none"/>
        </w:rPr>
        <w:t xml:space="preserve">В данной публикации проведен </w:t>
      </w:r>
      <w:r w:rsidRPr="009B5BBA">
        <w:rPr>
          <w:i/>
          <w:spacing w:val="4"/>
          <w:lang w:eastAsia="x-none"/>
        </w:rPr>
        <w:t xml:space="preserve">анализ факторов, влияющих на возможность выполнения оптимальных </w:t>
      </w:r>
      <w:proofErr w:type="spellStart"/>
      <w:r w:rsidRPr="009B5BBA">
        <w:rPr>
          <w:i/>
          <w:spacing w:val="4"/>
          <w:lang w:eastAsia="x-none"/>
        </w:rPr>
        <w:t>циторедуктивных</w:t>
      </w:r>
      <w:proofErr w:type="spellEnd"/>
      <w:r w:rsidRPr="009B5BBA">
        <w:rPr>
          <w:i/>
          <w:spacing w:val="4"/>
          <w:lang w:eastAsia="x-none"/>
        </w:rPr>
        <w:t xml:space="preserve"> операций, отмечена эффективность применения различных методов предоперационной оценки </w:t>
      </w:r>
      <w:proofErr w:type="spellStart"/>
      <w:r w:rsidRPr="009B5BBA">
        <w:rPr>
          <w:i/>
          <w:spacing w:val="4"/>
          <w:lang w:eastAsia="x-none"/>
        </w:rPr>
        <w:t>резектабельности</w:t>
      </w:r>
      <w:proofErr w:type="spellEnd"/>
      <w:r w:rsidRPr="009B5BBA">
        <w:rPr>
          <w:i/>
          <w:spacing w:val="4"/>
          <w:lang w:eastAsia="x-none"/>
        </w:rPr>
        <w:t>.</w:t>
      </w:r>
    </w:p>
    <w:p w:rsidR="009B5BBA" w:rsidRPr="009B5BBA" w:rsidRDefault="009B5BBA" w:rsidP="009B5BBA">
      <w:pPr>
        <w:numPr>
          <w:ilvl w:val="0"/>
          <w:numId w:val="5"/>
        </w:numPr>
        <w:spacing w:line="360" w:lineRule="auto"/>
        <w:ind w:firstLine="426"/>
        <w:contextualSpacing/>
        <w:jc w:val="both"/>
        <w:rPr>
          <w:b/>
          <w:spacing w:val="4"/>
          <w:lang w:val="x-none" w:eastAsia="x-none"/>
        </w:rPr>
      </w:pPr>
      <w:r w:rsidRPr="009B5BBA">
        <w:rPr>
          <w:spacing w:val="4"/>
          <w:u w:val="single"/>
          <w:lang w:eastAsia="x-none"/>
        </w:rPr>
        <w:t>Яковлева М.Г.</w:t>
      </w:r>
      <w:r w:rsidRPr="009B5BBA">
        <w:rPr>
          <w:spacing w:val="4"/>
          <w:lang w:val="x-none" w:eastAsia="x-none"/>
        </w:rPr>
        <w:t xml:space="preserve"> </w:t>
      </w:r>
      <w:proofErr w:type="spellStart"/>
      <w:r w:rsidRPr="009B5BBA">
        <w:rPr>
          <w:lang w:eastAsia="x-none"/>
        </w:rPr>
        <w:t>Циторедуктивные</w:t>
      </w:r>
      <w:proofErr w:type="spellEnd"/>
      <w:r w:rsidRPr="009B5BBA">
        <w:rPr>
          <w:lang w:eastAsia="x-none"/>
        </w:rPr>
        <w:t xml:space="preserve"> операции у пациенток с распространенным раком яичников: сложность хирургического вмешательства и послеоперационные осложнения </w:t>
      </w:r>
      <w:r w:rsidRPr="009B5BBA">
        <w:rPr>
          <w:spacing w:val="4"/>
          <w:lang w:val="x-none" w:eastAsia="x-none"/>
        </w:rPr>
        <w:t xml:space="preserve">/ </w:t>
      </w:r>
      <w:r w:rsidRPr="009B5BBA">
        <w:rPr>
          <w:u w:val="single"/>
          <w:lang w:val="x-none" w:eastAsia="x-none"/>
        </w:rPr>
        <w:t>Яковлева М.Г.,</w:t>
      </w:r>
      <w:r w:rsidRPr="009B5BBA">
        <w:rPr>
          <w:lang w:val="x-none" w:eastAsia="x-none"/>
        </w:rPr>
        <w:t xml:space="preserve"> </w:t>
      </w:r>
      <w:proofErr w:type="spellStart"/>
      <w:r w:rsidRPr="009B5BBA">
        <w:rPr>
          <w:lang w:val="x-none" w:eastAsia="x-none"/>
        </w:rPr>
        <w:t>Городнова</w:t>
      </w:r>
      <w:proofErr w:type="spellEnd"/>
      <w:r w:rsidRPr="009B5BBA">
        <w:rPr>
          <w:lang w:val="x-none" w:eastAsia="x-none"/>
        </w:rPr>
        <w:t xml:space="preserve"> Т.В., </w:t>
      </w:r>
      <w:proofErr w:type="spellStart"/>
      <w:r w:rsidRPr="009B5BBA">
        <w:rPr>
          <w:lang w:val="x-none" w:eastAsia="x-none"/>
        </w:rPr>
        <w:t>Котив</w:t>
      </w:r>
      <w:proofErr w:type="spellEnd"/>
      <w:r w:rsidRPr="009B5BBA">
        <w:rPr>
          <w:lang w:val="x-none" w:eastAsia="x-none"/>
        </w:rPr>
        <w:t xml:space="preserve"> Х.Б., Смирнова О.А., </w:t>
      </w:r>
      <w:proofErr w:type="spellStart"/>
      <w:r w:rsidRPr="009B5BBA">
        <w:rPr>
          <w:lang w:val="x-none" w:eastAsia="x-none"/>
        </w:rPr>
        <w:t>Лавринович</w:t>
      </w:r>
      <w:proofErr w:type="spellEnd"/>
      <w:r w:rsidRPr="009B5BBA">
        <w:rPr>
          <w:lang w:val="x-none" w:eastAsia="x-none"/>
        </w:rPr>
        <w:t xml:space="preserve"> О.Е., </w:t>
      </w:r>
      <w:proofErr w:type="spellStart"/>
      <w:r w:rsidRPr="009B5BBA">
        <w:rPr>
          <w:lang w:val="x-none" w:eastAsia="x-none"/>
        </w:rPr>
        <w:t>Микая</w:t>
      </w:r>
      <w:proofErr w:type="spellEnd"/>
      <w:r w:rsidRPr="009B5BBA">
        <w:rPr>
          <w:lang w:val="x-none" w:eastAsia="x-none"/>
        </w:rPr>
        <w:t xml:space="preserve"> Н.А., </w:t>
      </w:r>
      <w:proofErr w:type="spellStart"/>
      <w:r w:rsidRPr="009B5BBA">
        <w:rPr>
          <w:lang w:val="x-none" w:eastAsia="x-none"/>
        </w:rPr>
        <w:t>Трифанов</w:t>
      </w:r>
      <w:proofErr w:type="spellEnd"/>
      <w:r w:rsidRPr="009B5BBA">
        <w:rPr>
          <w:lang w:val="x-none" w:eastAsia="x-none"/>
        </w:rPr>
        <w:t xml:space="preserve"> Ю.Н., Гусейнов К.Д., </w:t>
      </w:r>
      <w:proofErr w:type="spellStart"/>
      <w:r w:rsidRPr="009B5BBA">
        <w:rPr>
          <w:lang w:val="x-none" w:eastAsia="x-none"/>
        </w:rPr>
        <w:t>Бахидзе</w:t>
      </w:r>
      <w:proofErr w:type="spellEnd"/>
      <w:r w:rsidRPr="009B5BBA">
        <w:rPr>
          <w:lang w:val="x-none" w:eastAsia="x-none"/>
        </w:rPr>
        <w:t xml:space="preserve"> Е.В., </w:t>
      </w:r>
      <w:proofErr w:type="spellStart"/>
      <w:r w:rsidRPr="009B5BBA">
        <w:rPr>
          <w:lang w:val="x-none" w:eastAsia="x-none"/>
        </w:rPr>
        <w:t>Мешкова</w:t>
      </w:r>
      <w:proofErr w:type="spellEnd"/>
      <w:r w:rsidRPr="009B5BBA">
        <w:rPr>
          <w:lang w:val="x-none" w:eastAsia="x-none"/>
        </w:rPr>
        <w:t xml:space="preserve"> И.Е., Некрасова Е.А., Шагал М.А., </w:t>
      </w:r>
      <w:proofErr w:type="spellStart"/>
      <w:r w:rsidRPr="009B5BBA">
        <w:rPr>
          <w:lang w:val="x-none" w:eastAsia="x-none"/>
        </w:rPr>
        <w:t>Тятьков</w:t>
      </w:r>
      <w:proofErr w:type="spellEnd"/>
      <w:r w:rsidRPr="009B5BBA">
        <w:rPr>
          <w:lang w:val="x-none" w:eastAsia="x-none"/>
        </w:rPr>
        <w:t xml:space="preserve"> С.А., </w:t>
      </w:r>
      <w:proofErr w:type="spellStart"/>
      <w:r w:rsidRPr="009B5BBA">
        <w:rPr>
          <w:lang w:val="x-none" w:eastAsia="x-none"/>
        </w:rPr>
        <w:lastRenderedPageBreak/>
        <w:t>Оконечникова</w:t>
      </w:r>
      <w:proofErr w:type="spellEnd"/>
      <w:r w:rsidRPr="009B5BBA">
        <w:rPr>
          <w:lang w:val="x-none" w:eastAsia="x-none"/>
        </w:rPr>
        <w:t xml:space="preserve"> Д.В., Ростовцев Д.М., Ульрих Е.А., </w:t>
      </w:r>
      <w:proofErr w:type="spellStart"/>
      <w:r w:rsidRPr="009B5BBA">
        <w:rPr>
          <w:lang w:val="x-none" w:eastAsia="x-none"/>
        </w:rPr>
        <w:t>Урманчеева</w:t>
      </w:r>
      <w:proofErr w:type="spellEnd"/>
      <w:r w:rsidRPr="009B5BBA">
        <w:rPr>
          <w:lang w:val="x-none" w:eastAsia="x-none"/>
        </w:rPr>
        <w:t xml:space="preserve"> А.Ф., </w:t>
      </w:r>
      <w:proofErr w:type="spellStart"/>
      <w:r w:rsidRPr="009B5BBA">
        <w:rPr>
          <w:lang w:val="x-none" w:eastAsia="x-none"/>
        </w:rPr>
        <w:t>Берлев</w:t>
      </w:r>
      <w:proofErr w:type="spellEnd"/>
      <w:r w:rsidRPr="009B5BBA">
        <w:rPr>
          <w:lang w:val="x-none" w:eastAsia="x-none"/>
        </w:rPr>
        <w:t xml:space="preserve"> И.В</w:t>
      </w:r>
      <w:r w:rsidRPr="009B5BBA">
        <w:rPr>
          <w:lang w:eastAsia="x-none"/>
        </w:rPr>
        <w:t xml:space="preserve">. </w:t>
      </w:r>
      <w:r w:rsidRPr="009B5BBA">
        <w:rPr>
          <w:spacing w:val="4"/>
          <w:lang w:val="x-none" w:eastAsia="x-none"/>
        </w:rPr>
        <w:t>// Медицинский алфавит.  – 2023. - №17. – С. 52-58.</w:t>
      </w:r>
      <w:r w:rsidRPr="009B5BBA">
        <w:rPr>
          <w:spacing w:val="4"/>
          <w:lang w:eastAsia="x-none"/>
        </w:rPr>
        <w:t xml:space="preserve"> </w:t>
      </w:r>
      <w:r w:rsidRPr="009B5BBA">
        <w:rPr>
          <w:spacing w:val="4"/>
          <w:lang w:val="x-none" w:eastAsia="x-none"/>
        </w:rPr>
        <w:t xml:space="preserve">Авторский вклад </w:t>
      </w:r>
      <w:r w:rsidRPr="009B5BBA">
        <w:rPr>
          <w:spacing w:val="4"/>
          <w:lang w:eastAsia="x-none"/>
        </w:rPr>
        <w:t>90</w:t>
      </w:r>
      <w:r w:rsidRPr="009B5BBA">
        <w:rPr>
          <w:spacing w:val="4"/>
          <w:lang w:val="x-none" w:eastAsia="x-none"/>
        </w:rPr>
        <w:t>%.</w:t>
      </w:r>
      <w:r w:rsidRPr="009B5BBA">
        <w:rPr>
          <w:color w:val="FF0000"/>
          <w:spacing w:val="4"/>
          <w:lang w:val="x-none" w:eastAsia="x-none"/>
        </w:rPr>
        <w:t xml:space="preserve"> </w:t>
      </w:r>
      <w:r w:rsidRPr="009B5BBA">
        <w:rPr>
          <w:i/>
          <w:spacing w:val="4"/>
          <w:lang w:val="x-none" w:eastAsia="x-none"/>
        </w:rPr>
        <w:t>В публикации отражены непосредстве</w:t>
      </w:r>
      <w:r w:rsidRPr="009B5BBA">
        <w:rPr>
          <w:i/>
          <w:spacing w:val="4"/>
          <w:lang w:eastAsia="x-none"/>
        </w:rPr>
        <w:t>н</w:t>
      </w:r>
      <w:proofErr w:type="spellStart"/>
      <w:r w:rsidRPr="009B5BBA">
        <w:rPr>
          <w:i/>
          <w:spacing w:val="4"/>
          <w:lang w:val="x-none" w:eastAsia="x-none"/>
        </w:rPr>
        <w:t>ные</w:t>
      </w:r>
      <w:proofErr w:type="spellEnd"/>
      <w:r w:rsidRPr="009B5BBA">
        <w:rPr>
          <w:i/>
          <w:spacing w:val="4"/>
          <w:lang w:eastAsia="x-none"/>
        </w:rPr>
        <w:t xml:space="preserve"> </w:t>
      </w:r>
      <w:r w:rsidRPr="009B5BBA">
        <w:rPr>
          <w:i/>
          <w:spacing w:val="4"/>
          <w:lang w:val="x-none" w:eastAsia="x-none"/>
        </w:rPr>
        <w:t>результаты хирургического лечения</w:t>
      </w:r>
      <w:r w:rsidRPr="009B5BBA">
        <w:rPr>
          <w:i/>
          <w:spacing w:val="4"/>
          <w:lang w:eastAsia="x-none"/>
        </w:rPr>
        <w:t xml:space="preserve"> пациенток с распространенным раком яичников, отмечена частота развития осложнений в зависимости от степени диссеминации опухолевого процесса и объёма выполненной операции</w:t>
      </w:r>
      <w:r w:rsidRPr="009B5BBA">
        <w:rPr>
          <w:i/>
          <w:spacing w:val="4"/>
          <w:lang w:val="x-none" w:eastAsia="x-none"/>
        </w:rPr>
        <w:t>.</w:t>
      </w:r>
      <w:r w:rsidRPr="009B5BBA">
        <w:rPr>
          <w:i/>
          <w:color w:val="FF0000"/>
          <w:spacing w:val="4"/>
          <w:lang w:val="x-none" w:eastAsia="x-none"/>
        </w:rPr>
        <w:t xml:space="preserve"> </w:t>
      </w:r>
    </w:p>
    <w:p w:rsidR="009B5BBA" w:rsidRPr="009B5BBA" w:rsidRDefault="009B5BBA" w:rsidP="009B5BBA">
      <w:pPr>
        <w:spacing w:line="360" w:lineRule="auto"/>
        <w:ind w:firstLine="708"/>
        <w:jc w:val="both"/>
        <w:rPr>
          <w:rFonts w:eastAsia="Calibri"/>
          <w:lang w:eastAsia="en-US"/>
        </w:rPr>
      </w:pPr>
      <w:r w:rsidRPr="009B5BBA">
        <w:rPr>
          <w:rFonts w:eastAsia="Calibri"/>
          <w:lang w:eastAsia="en-US"/>
        </w:rPr>
        <w:t>Материалов или отдельных результатов, используемых в диссертации без ссылок на авторов и (или) источников заимствования, нет. Недостоверные сведения об опубликованных соискателем ученой степени работах, в которых изложены основные научные результаты диссертации, отсутствуют.</w:t>
      </w:r>
    </w:p>
    <w:p w:rsidR="009B5BBA" w:rsidRPr="009B5BBA" w:rsidRDefault="009B5BBA" w:rsidP="009B5BBA">
      <w:pPr>
        <w:spacing w:line="360" w:lineRule="auto"/>
        <w:ind w:left="360" w:firstLine="348"/>
        <w:jc w:val="both"/>
        <w:rPr>
          <w:rFonts w:eastAsia="Calibri"/>
          <w:lang w:eastAsia="en-US"/>
        </w:rPr>
      </w:pPr>
      <w:r w:rsidRPr="009B5BBA">
        <w:rPr>
          <w:rFonts w:eastAsia="Calibri"/>
          <w:lang w:eastAsia="en-US"/>
        </w:rPr>
        <w:t>На автореферат поступило 2 отзыва от:</w:t>
      </w:r>
    </w:p>
    <w:p w:rsidR="009B5BBA" w:rsidRPr="009B5BBA" w:rsidRDefault="009B5BBA" w:rsidP="009B5BBA">
      <w:pPr>
        <w:spacing w:line="360" w:lineRule="auto"/>
        <w:jc w:val="both"/>
        <w:rPr>
          <w:rFonts w:eastAsia="Calibri"/>
          <w:lang w:eastAsia="en-US"/>
        </w:rPr>
      </w:pPr>
      <w:r w:rsidRPr="009B5BBA">
        <w:rPr>
          <w:rFonts w:eastAsia="Calibri"/>
          <w:color w:val="000000"/>
          <w:spacing w:val="-1"/>
          <w:lang w:eastAsia="en-US"/>
        </w:rPr>
        <w:t xml:space="preserve">- доктора медицинских наук, профессора Сергея Эдуардовича Красильникова, директора </w:t>
      </w:r>
      <w:r w:rsidRPr="009B5BBA">
        <w:t>института онкологии и нейрохирургии федерального государственного бюджетного учреждения «Национальный медицинский исследовательский центр имени академика Е.Н. Мешалкина» Министерства здравоохранения Российской Федерации (</w:t>
      </w:r>
      <w:r w:rsidRPr="009B5BBA">
        <w:rPr>
          <w:rFonts w:eastAsia="Calibri"/>
          <w:color w:val="000000"/>
          <w:spacing w:val="-1"/>
          <w:lang w:eastAsia="en-US"/>
        </w:rPr>
        <w:t>Новосибирск</w:t>
      </w:r>
      <w:r w:rsidRPr="009B5BBA">
        <w:t>)</w:t>
      </w:r>
      <w:r w:rsidRPr="009B5BBA">
        <w:rPr>
          <w:rFonts w:eastAsia="Calibri"/>
          <w:lang w:eastAsia="en-US"/>
        </w:rPr>
        <w:t>;</w:t>
      </w:r>
    </w:p>
    <w:p w:rsidR="009B5BBA" w:rsidRPr="009B5BBA" w:rsidRDefault="009B5BBA" w:rsidP="009B5BBA">
      <w:pPr>
        <w:spacing w:line="360" w:lineRule="auto"/>
        <w:jc w:val="both"/>
        <w:rPr>
          <w:rFonts w:eastAsia="Calibri"/>
          <w:color w:val="000000"/>
          <w:spacing w:val="-1"/>
          <w:lang w:eastAsia="en-US"/>
        </w:rPr>
      </w:pPr>
      <w:r w:rsidRPr="009B5BBA">
        <w:rPr>
          <w:rFonts w:eastAsia="Calibri"/>
          <w:color w:val="000000"/>
          <w:spacing w:val="-1"/>
          <w:lang w:eastAsia="en-US"/>
        </w:rPr>
        <w:t>- доктора медицинских наук, профессора Кедровой Анны Генриховны, главного внештатного специалиста по онкологии ФМБА России, лауреата премии Правительства РФ, заведующей кафедрой акушерства и гинекологии Академии последипломного образования, заведующей отделением онкологии федерального государственного бюджетного учреждения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 (Москва).</w:t>
      </w:r>
    </w:p>
    <w:p w:rsidR="009B5BBA" w:rsidRPr="009B5BBA" w:rsidRDefault="009B5BBA" w:rsidP="009B5BBA">
      <w:pPr>
        <w:spacing w:line="360" w:lineRule="auto"/>
        <w:jc w:val="both"/>
        <w:rPr>
          <w:rFonts w:eastAsia="Calibri"/>
          <w:color w:val="000000"/>
          <w:spacing w:val="-1"/>
          <w:lang w:eastAsia="en-US"/>
        </w:rPr>
      </w:pPr>
      <w:r w:rsidRPr="009B5BBA">
        <w:rPr>
          <w:rFonts w:eastAsia="Calibri"/>
          <w:color w:val="000000"/>
          <w:spacing w:val="-1"/>
          <w:lang w:eastAsia="en-US"/>
        </w:rPr>
        <w:t>Отзывы положительные, не содержат замечаний.</w:t>
      </w:r>
    </w:p>
    <w:p w:rsidR="009B5BBA" w:rsidRPr="009B5BBA" w:rsidRDefault="009B5BBA" w:rsidP="009B5BBA">
      <w:pPr>
        <w:spacing w:line="360" w:lineRule="auto"/>
        <w:ind w:firstLine="348"/>
        <w:jc w:val="both"/>
        <w:rPr>
          <w:rFonts w:eastAsia="Calibri"/>
          <w:color w:val="000000"/>
          <w:spacing w:val="-1"/>
          <w:lang w:eastAsia="en-US"/>
        </w:rPr>
      </w:pPr>
      <w:r w:rsidRPr="009B5BBA">
        <w:rPr>
          <w:rFonts w:eastAsia="Calibri"/>
          <w:color w:val="000000"/>
          <w:spacing w:val="-1"/>
          <w:lang w:eastAsia="en-US"/>
        </w:rPr>
        <w:t>Выбор официальных оппонентов обосновывается тем, что они являются ведущими специалистами по теме представленной диссертации и дали свое согласие, а ведущей организации – тем, что она является ведущей научной организацией в области онкологии.</w:t>
      </w:r>
    </w:p>
    <w:p w:rsidR="009B5BBA" w:rsidRPr="009B5BBA" w:rsidRDefault="009B5BBA" w:rsidP="009B5BBA">
      <w:pPr>
        <w:spacing w:line="360" w:lineRule="auto"/>
        <w:ind w:firstLine="349"/>
        <w:jc w:val="both"/>
        <w:rPr>
          <w:rFonts w:eastAsia="Calibri"/>
          <w:spacing w:val="-1"/>
          <w:lang w:eastAsia="en-US"/>
        </w:rPr>
      </w:pPr>
      <w:r w:rsidRPr="009B5BBA">
        <w:rPr>
          <w:rFonts w:eastAsia="Calibri"/>
          <w:spacing w:val="-1"/>
          <w:lang w:eastAsia="en-US"/>
        </w:rPr>
        <w:t>Диссертационный совет отмечает, что на основании выполненных соискателем исследований:</w:t>
      </w:r>
    </w:p>
    <w:p w:rsidR="009B5BBA" w:rsidRPr="009B5BBA" w:rsidRDefault="009B5BBA" w:rsidP="009B5BBA">
      <w:pPr>
        <w:spacing w:line="360" w:lineRule="auto"/>
        <w:jc w:val="both"/>
        <w:rPr>
          <w:rFonts w:eastAsia="Calibri"/>
          <w:spacing w:val="-1"/>
          <w:lang w:eastAsia="en-US"/>
        </w:rPr>
      </w:pPr>
      <w:r w:rsidRPr="009B5BBA">
        <w:rPr>
          <w:rFonts w:eastAsia="Calibri"/>
          <w:spacing w:val="-1"/>
          <w:lang w:eastAsia="en-US"/>
        </w:rPr>
        <w:t xml:space="preserve">- </w:t>
      </w:r>
      <w:r w:rsidRPr="009B5BBA">
        <w:rPr>
          <w:rFonts w:eastAsia="Calibri"/>
          <w:b/>
          <w:spacing w:val="-1"/>
          <w:lang w:eastAsia="en-US"/>
        </w:rPr>
        <w:t>доказано</w:t>
      </w:r>
      <w:r w:rsidRPr="009B5BBA">
        <w:rPr>
          <w:rFonts w:eastAsia="Calibri"/>
          <w:spacing w:val="-1"/>
          <w:lang w:eastAsia="en-US"/>
        </w:rPr>
        <w:t xml:space="preserve"> повышение эффективности лечения пациенток с распространенным раком яичников путём определения критериев отбора для выполнения оптимальных </w:t>
      </w:r>
      <w:proofErr w:type="spellStart"/>
      <w:r w:rsidRPr="009B5BBA">
        <w:rPr>
          <w:rFonts w:eastAsia="Calibri"/>
          <w:spacing w:val="-1"/>
          <w:lang w:eastAsia="en-US"/>
        </w:rPr>
        <w:t>циторедуктивных</w:t>
      </w:r>
      <w:proofErr w:type="spellEnd"/>
      <w:r w:rsidRPr="009B5BBA">
        <w:rPr>
          <w:rFonts w:eastAsia="Calibri"/>
          <w:spacing w:val="-1"/>
          <w:lang w:eastAsia="en-US"/>
        </w:rPr>
        <w:t xml:space="preserve"> операций;</w:t>
      </w:r>
    </w:p>
    <w:p w:rsidR="009B5BBA" w:rsidRPr="009B5BBA" w:rsidRDefault="009B5BBA" w:rsidP="009B5BBA">
      <w:pPr>
        <w:spacing w:line="360" w:lineRule="auto"/>
        <w:jc w:val="both"/>
      </w:pPr>
      <w:r w:rsidRPr="009B5BBA">
        <w:t xml:space="preserve">- впервые </w:t>
      </w:r>
      <w:r w:rsidRPr="009B5BBA">
        <w:rPr>
          <w:b/>
        </w:rPr>
        <w:t>установлено</w:t>
      </w:r>
      <w:r w:rsidRPr="009B5BBA">
        <w:t xml:space="preserve">, что определение индекса </w:t>
      </w:r>
      <w:proofErr w:type="spellStart"/>
      <w:r w:rsidRPr="009B5BBA">
        <w:t>перитонеального</w:t>
      </w:r>
      <w:proofErr w:type="spellEnd"/>
      <w:r w:rsidRPr="009B5BBA">
        <w:t xml:space="preserve"> </w:t>
      </w:r>
      <w:proofErr w:type="spellStart"/>
      <w:r w:rsidRPr="009B5BBA">
        <w:t>карциноматоза</w:t>
      </w:r>
      <w:proofErr w:type="spellEnd"/>
      <w:r w:rsidRPr="009B5BBA">
        <w:t xml:space="preserve"> у пациенток с распространенным раком яичников является важным диагностическим критерием отбора для проведения </w:t>
      </w:r>
      <w:proofErr w:type="spellStart"/>
      <w:r w:rsidRPr="009B5BBA">
        <w:t>циторедуктивных</w:t>
      </w:r>
      <w:proofErr w:type="spellEnd"/>
      <w:r w:rsidRPr="009B5BBA">
        <w:t xml:space="preserve"> операций; </w:t>
      </w:r>
    </w:p>
    <w:p w:rsidR="009B5BBA" w:rsidRPr="009B5BBA" w:rsidRDefault="009B5BBA" w:rsidP="009B5BBA">
      <w:pPr>
        <w:spacing w:line="360" w:lineRule="auto"/>
        <w:jc w:val="both"/>
      </w:pPr>
      <w:r w:rsidRPr="009B5BBA">
        <w:lastRenderedPageBreak/>
        <w:t xml:space="preserve">- </w:t>
      </w:r>
      <w:r w:rsidRPr="009B5BBA">
        <w:rPr>
          <w:b/>
        </w:rPr>
        <w:t>показано</w:t>
      </w:r>
      <w:r w:rsidRPr="009B5BBA">
        <w:t xml:space="preserve">, что оценка индекса </w:t>
      </w:r>
      <w:proofErr w:type="spellStart"/>
      <w:r w:rsidRPr="009B5BBA">
        <w:t>перитонеального</w:t>
      </w:r>
      <w:proofErr w:type="spellEnd"/>
      <w:r w:rsidRPr="009B5BBA">
        <w:t xml:space="preserve"> </w:t>
      </w:r>
      <w:proofErr w:type="spellStart"/>
      <w:r w:rsidRPr="009B5BBA">
        <w:t>карциноматоза</w:t>
      </w:r>
      <w:proofErr w:type="spellEnd"/>
      <w:r w:rsidRPr="009B5BBA">
        <w:t xml:space="preserve"> и выявление поражения специфических зон методами лучевой диагностики в сочетании с диагностической лапароскопией улучшает результаты хирургического лечения пациенток с распространенным раком яичников.</w:t>
      </w:r>
    </w:p>
    <w:p w:rsidR="009B5BBA" w:rsidRPr="009B5BBA" w:rsidRDefault="009B5BBA" w:rsidP="009B5BBA">
      <w:pPr>
        <w:spacing w:line="360" w:lineRule="auto"/>
        <w:ind w:firstLine="349"/>
        <w:jc w:val="both"/>
      </w:pPr>
      <w:r w:rsidRPr="009B5BBA">
        <w:t xml:space="preserve">Научно-практическая значимость обусловлена тем, что в результате данной работы: </w:t>
      </w:r>
    </w:p>
    <w:p w:rsidR="009B5BBA" w:rsidRPr="009B5BBA" w:rsidRDefault="009B5BBA" w:rsidP="009B5BBA">
      <w:pPr>
        <w:spacing w:line="360" w:lineRule="auto"/>
        <w:jc w:val="both"/>
      </w:pPr>
      <w:r w:rsidRPr="009B5BBA">
        <w:t xml:space="preserve">- </w:t>
      </w:r>
      <w:r w:rsidRPr="009B5BBA">
        <w:rPr>
          <w:b/>
        </w:rPr>
        <w:t>сформулированы</w:t>
      </w:r>
      <w:r w:rsidRPr="009B5BBA">
        <w:t xml:space="preserve"> критерии оценки распространенности опухолевого процесса при раке яичников на этапе планирования хирургического лечения лучевыми методами диагностики; </w:t>
      </w:r>
    </w:p>
    <w:p w:rsidR="009B5BBA" w:rsidRPr="009B5BBA" w:rsidRDefault="009B5BBA" w:rsidP="009B5BBA">
      <w:pPr>
        <w:spacing w:line="360" w:lineRule="auto"/>
        <w:jc w:val="both"/>
      </w:pPr>
      <w:r w:rsidRPr="009B5BBA">
        <w:t xml:space="preserve">- </w:t>
      </w:r>
      <w:r w:rsidRPr="009B5BBA">
        <w:rPr>
          <w:b/>
        </w:rPr>
        <w:t>изучена</w:t>
      </w:r>
      <w:r w:rsidRPr="009B5BBA">
        <w:t xml:space="preserve"> эффективность использования малоинвазивных </w:t>
      </w:r>
      <w:proofErr w:type="spellStart"/>
      <w:r w:rsidRPr="009B5BBA">
        <w:t>видеоэндоскопических</w:t>
      </w:r>
      <w:proofErr w:type="spellEnd"/>
      <w:r w:rsidRPr="009B5BBA">
        <w:t xml:space="preserve"> хирургических вмешательств;</w:t>
      </w:r>
    </w:p>
    <w:p w:rsidR="009B5BBA" w:rsidRPr="009B5BBA" w:rsidRDefault="009B5BBA" w:rsidP="009B5BBA">
      <w:pPr>
        <w:spacing w:line="360" w:lineRule="auto"/>
        <w:jc w:val="both"/>
      </w:pPr>
      <w:r w:rsidRPr="009B5BBA">
        <w:t xml:space="preserve">- </w:t>
      </w:r>
      <w:r w:rsidRPr="009B5BBA">
        <w:rPr>
          <w:b/>
        </w:rPr>
        <w:t>продемонстрированы</w:t>
      </w:r>
      <w:r w:rsidRPr="009B5BBA">
        <w:t xml:space="preserve"> преимущества и недостатки различных методов диагностики при планировании </w:t>
      </w:r>
      <w:proofErr w:type="spellStart"/>
      <w:r w:rsidRPr="009B5BBA">
        <w:t>циторедуктивных</w:t>
      </w:r>
      <w:proofErr w:type="spellEnd"/>
      <w:r w:rsidRPr="009B5BBA">
        <w:t xml:space="preserve"> вмешательств в зависимости от характера расположения опухолевых очагов;</w:t>
      </w:r>
    </w:p>
    <w:p w:rsidR="009B5BBA" w:rsidRPr="009B5BBA" w:rsidRDefault="009B5BBA" w:rsidP="009B5BBA">
      <w:pPr>
        <w:spacing w:line="360" w:lineRule="auto"/>
        <w:jc w:val="both"/>
      </w:pPr>
      <w:r w:rsidRPr="009B5BBA">
        <w:t xml:space="preserve">- </w:t>
      </w:r>
      <w:r w:rsidRPr="009B5BBA">
        <w:rPr>
          <w:b/>
        </w:rPr>
        <w:t>предложена</w:t>
      </w:r>
      <w:r w:rsidRPr="009B5BBA">
        <w:t xml:space="preserve"> балльная система оценки опухолевого процесса, которая позволяет оценить возможность выполнения оптимальных </w:t>
      </w:r>
      <w:proofErr w:type="spellStart"/>
      <w:r w:rsidRPr="009B5BBA">
        <w:t>циторедуктивных</w:t>
      </w:r>
      <w:proofErr w:type="spellEnd"/>
      <w:r w:rsidRPr="009B5BBA">
        <w:t xml:space="preserve"> вмешательств у больных распространенным раком яичников.</w:t>
      </w:r>
    </w:p>
    <w:p w:rsidR="009B5BBA" w:rsidRPr="009B5BBA" w:rsidRDefault="009B5BBA" w:rsidP="009B5BBA">
      <w:pPr>
        <w:spacing w:line="360" w:lineRule="auto"/>
        <w:ind w:firstLine="641"/>
        <w:contextualSpacing/>
        <w:jc w:val="both"/>
        <w:rPr>
          <w:color w:val="000000"/>
          <w:spacing w:val="-1"/>
        </w:rPr>
      </w:pPr>
      <w:r w:rsidRPr="009B5BBA">
        <w:rPr>
          <w:spacing w:val="-1"/>
        </w:rPr>
        <w:t xml:space="preserve">Результаты исследования внедрены и используются в исследовательской и практической деятельности научного отделения </w:t>
      </w:r>
      <w:proofErr w:type="spellStart"/>
      <w:r w:rsidRPr="009B5BBA">
        <w:rPr>
          <w:spacing w:val="-1"/>
        </w:rPr>
        <w:t>онкогинекологии</w:t>
      </w:r>
      <w:proofErr w:type="spellEnd"/>
      <w:r w:rsidRPr="009B5BBA">
        <w:rPr>
          <w:spacing w:val="-1"/>
        </w:rPr>
        <w:t xml:space="preserve"> ФГБУ «НМИЦ онкологии им. Н.Н. Петрова» Минздрава России (акт внедрения от 15.05.2023). Основные положения диссертации и практические рекомендации внедрены в практическую работу федерального государственного бюджетного учреждения «Национальный медицинский исследовательский центр имени академика Е.Н. Мешалкина» Министерства здравоохранения Российской Федерации (акт внедрения от 26.12.2022).</w:t>
      </w:r>
      <w:r w:rsidRPr="009B5BBA">
        <w:t xml:space="preserve"> </w:t>
      </w:r>
      <w:r w:rsidRPr="009B5BBA">
        <w:rPr>
          <w:color w:val="000000"/>
          <w:spacing w:val="-1"/>
        </w:rPr>
        <w:t>Полученные результаты исследования могут быть также использованы в лекциях и практических на кафедрах онкологии медицинских ВУЗов.</w:t>
      </w:r>
    </w:p>
    <w:p w:rsidR="009B5BBA" w:rsidRPr="009B5BBA" w:rsidRDefault="009B5BBA" w:rsidP="009B5BBA">
      <w:pPr>
        <w:spacing w:line="360" w:lineRule="auto"/>
        <w:ind w:left="68" w:firstLine="641"/>
        <w:contextualSpacing/>
        <w:jc w:val="both"/>
      </w:pPr>
      <w:r w:rsidRPr="009B5BBA">
        <w:t>Достоверность результатов работы подтверждается достаточным объемом выборки (190 пациентов), соответствием используемых методов поставленным задачам, применением современных корректных методов статистического анализа данных. Результаты диссертационного исследования соответствуют поставленной цели и задачам, выводы являются обоснованными и представляют несомненный научно-практический интерес.</w:t>
      </w:r>
    </w:p>
    <w:p w:rsidR="009B5BBA" w:rsidRPr="009B5BBA" w:rsidRDefault="009B5BBA" w:rsidP="009B5BBA">
      <w:pPr>
        <w:tabs>
          <w:tab w:val="left" w:pos="6096"/>
        </w:tabs>
        <w:spacing w:line="360" w:lineRule="auto"/>
        <w:ind w:right="28" w:firstLine="709"/>
        <w:contextualSpacing/>
        <w:jc w:val="both"/>
        <w:rPr>
          <w:rFonts w:eastAsia="Calibri"/>
          <w:spacing w:val="-1"/>
          <w:lang w:eastAsia="en-US"/>
        </w:rPr>
      </w:pPr>
      <w:r w:rsidRPr="009B5BBA">
        <w:rPr>
          <w:rFonts w:eastAsia="Calibri"/>
          <w:spacing w:val="-1"/>
          <w:lang w:eastAsia="en-US"/>
        </w:rPr>
        <w:t xml:space="preserve">Личный вклад соискателя заключается в непосредственном участии на всех этапах проведения научно-исследовательской работы, а именно: формулирование цели и задач исследования, разработка методологии исследования, отбор пациентов согласно критериям включения и исключения из исследования, формирование базы данных, обработка и анализ </w:t>
      </w:r>
      <w:r w:rsidRPr="009B5BBA">
        <w:rPr>
          <w:rFonts w:eastAsia="Calibri"/>
          <w:spacing w:val="-1"/>
          <w:lang w:eastAsia="en-US"/>
        </w:rPr>
        <w:lastRenderedPageBreak/>
        <w:t xml:space="preserve">полученных результатов. Автор принимала непосредственное участие в обследовании и лечении пациентов, включенных в исследование. Участвовала в хирургических вмешательствах и самостоятельно вела пациентов в послеоперационном периоде. Овладела методикой подсчета индекса </w:t>
      </w:r>
      <w:proofErr w:type="spellStart"/>
      <w:r w:rsidRPr="009B5BBA">
        <w:rPr>
          <w:rFonts w:eastAsia="Calibri"/>
          <w:spacing w:val="-1"/>
          <w:lang w:eastAsia="en-US"/>
        </w:rPr>
        <w:t>перитонеального</w:t>
      </w:r>
      <w:proofErr w:type="spellEnd"/>
      <w:r w:rsidRPr="009B5BBA">
        <w:rPr>
          <w:rFonts w:eastAsia="Calibri"/>
          <w:spacing w:val="-1"/>
          <w:lang w:eastAsia="en-US"/>
        </w:rPr>
        <w:t xml:space="preserve"> </w:t>
      </w:r>
      <w:proofErr w:type="spellStart"/>
      <w:r w:rsidRPr="009B5BBA">
        <w:rPr>
          <w:rFonts w:eastAsia="Calibri"/>
          <w:spacing w:val="-1"/>
          <w:lang w:eastAsia="en-US"/>
        </w:rPr>
        <w:t>карциноматоза</w:t>
      </w:r>
      <w:proofErr w:type="spellEnd"/>
      <w:r w:rsidRPr="009B5BBA">
        <w:rPr>
          <w:rFonts w:eastAsia="Calibri"/>
          <w:spacing w:val="-1"/>
          <w:lang w:eastAsia="en-US"/>
        </w:rPr>
        <w:t xml:space="preserve"> лучевыми методами исследования в совместной работе с врачами-рентгенологами и методикой оценки индекса </w:t>
      </w:r>
      <w:proofErr w:type="spellStart"/>
      <w:r w:rsidRPr="009B5BBA">
        <w:rPr>
          <w:rFonts w:eastAsia="Calibri"/>
          <w:spacing w:val="-1"/>
          <w:lang w:eastAsia="en-US"/>
        </w:rPr>
        <w:t>перитонеального</w:t>
      </w:r>
      <w:proofErr w:type="spellEnd"/>
      <w:r w:rsidRPr="009B5BBA">
        <w:rPr>
          <w:rFonts w:eastAsia="Calibri"/>
          <w:spacing w:val="-1"/>
          <w:lang w:eastAsia="en-US"/>
        </w:rPr>
        <w:t xml:space="preserve"> </w:t>
      </w:r>
      <w:proofErr w:type="spellStart"/>
      <w:r w:rsidRPr="009B5BBA">
        <w:rPr>
          <w:rFonts w:eastAsia="Calibri"/>
          <w:spacing w:val="-1"/>
          <w:lang w:eastAsia="en-US"/>
        </w:rPr>
        <w:t>карциноматоза</w:t>
      </w:r>
      <w:proofErr w:type="spellEnd"/>
      <w:r w:rsidRPr="009B5BBA">
        <w:rPr>
          <w:rFonts w:eastAsia="Calibri"/>
          <w:spacing w:val="-1"/>
          <w:lang w:eastAsia="en-US"/>
        </w:rPr>
        <w:t xml:space="preserve"> (PCI) при выполнении диагностической лапароскопии, которую в настоящий момент выполняет самостоятельно. На разных этапах работы полученные результаты подготавливались для публикации и представления на научно-практических мероприятиях различного уровня. Участие соискателя в сборе первичного материла и его обработке более 90%, обобщении, анализе и внедрении в практику результатов работы – 100%. Все научные результаты, представленные в работе, соискателем получены лично. </w:t>
      </w:r>
    </w:p>
    <w:p w:rsidR="009B5BBA" w:rsidRPr="009B5BBA" w:rsidRDefault="009B5BBA" w:rsidP="009B5BBA">
      <w:pPr>
        <w:tabs>
          <w:tab w:val="left" w:pos="6096"/>
        </w:tabs>
        <w:spacing w:line="360" w:lineRule="auto"/>
        <w:ind w:right="28" w:firstLine="709"/>
        <w:contextualSpacing/>
        <w:jc w:val="both"/>
        <w:rPr>
          <w:rFonts w:eastAsia="Calibri"/>
          <w:color w:val="000000"/>
          <w:spacing w:val="-1"/>
          <w:lang w:eastAsia="en-US"/>
        </w:rPr>
      </w:pPr>
      <w:r w:rsidRPr="009B5BBA">
        <w:rPr>
          <w:rFonts w:eastAsia="Calibri"/>
          <w:color w:val="000000"/>
          <w:spacing w:val="-1"/>
          <w:lang w:eastAsia="en-US"/>
        </w:rPr>
        <w:t xml:space="preserve">На заседании 14.11.2023 диссертационный совет пришёл к выводу, что в диссертации решена актуальная научная и практическая задача, определяющая критерии отбора пациентов для выполнения оптимальных </w:t>
      </w:r>
      <w:proofErr w:type="spellStart"/>
      <w:r w:rsidRPr="009B5BBA">
        <w:rPr>
          <w:rFonts w:eastAsia="Calibri"/>
          <w:color w:val="000000"/>
          <w:spacing w:val="-1"/>
          <w:lang w:eastAsia="en-US"/>
        </w:rPr>
        <w:t>циторедуктивных</w:t>
      </w:r>
      <w:proofErr w:type="spellEnd"/>
      <w:r w:rsidRPr="009B5BBA">
        <w:rPr>
          <w:rFonts w:eastAsia="Calibri"/>
          <w:color w:val="000000"/>
          <w:spacing w:val="-1"/>
          <w:lang w:eastAsia="en-US"/>
        </w:rPr>
        <w:t xml:space="preserve"> операций с целью повышения эффективности лечения пациенток с распространенным раком яичников</w:t>
      </w:r>
      <w:r w:rsidRPr="009B5BBA">
        <w:t>.</w:t>
      </w:r>
      <w:r w:rsidRPr="009B5BBA">
        <w:rPr>
          <w:rFonts w:eastAsia="Calibri"/>
          <w:color w:val="000000"/>
          <w:spacing w:val="-1"/>
          <w:lang w:eastAsia="en-US"/>
        </w:rPr>
        <w:t xml:space="preserve"> Диссертационный совет принял решение присудить Яковлевой Марии Георгиевне степень кандидата медицинских наук по специальности 3.1.6. Онкология, лучевая терапия.</w:t>
      </w:r>
    </w:p>
    <w:p w:rsidR="009B5BBA" w:rsidRPr="009B5BBA" w:rsidRDefault="009B5BBA" w:rsidP="009B5BBA">
      <w:pPr>
        <w:tabs>
          <w:tab w:val="left" w:pos="6096"/>
        </w:tabs>
        <w:spacing w:line="360" w:lineRule="auto"/>
        <w:ind w:right="28" w:firstLine="709"/>
        <w:contextualSpacing/>
        <w:jc w:val="both"/>
        <w:rPr>
          <w:rFonts w:eastAsia="Calibri"/>
          <w:color w:val="000000"/>
          <w:spacing w:val="-1"/>
          <w:lang w:eastAsia="en-US"/>
        </w:rPr>
      </w:pPr>
      <w:r w:rsidRPr="009B5BBA">
        <w:rPr>
          <w:rFonts w:eastAsia="Calibri"/>
          <w:color w:val="000000"/>
          <w:spacing w:val="-1"/>
          <w:lang w:eastAsia="en-US"/>
        </w:rPr>
        <w:t xml:space="preserve">При проведении тайного голосования диссертационный совет в количестве – 19 человек, из них докторов наук по специальности 3.1.6. Онкология, лучевая терапия – 19, </w:t>
      </w:r>
      <w:r w:rsidRPr="009B5BBA">
        <w:rPr>
          <w:rFonts w:eastAsia="Calibri"/>
          <w:spacing w:val="-1"/>
          <w:lang w:eastAsia="en-US"/>
        </w:rPr>
        <w:t>участвовавших в заседании, из 28 человек</w:t>
      </w:r>
      <w:r w:rsidRPr="009B5BBA">
        <w:rPr>
          <w:rFonts w:eastAsia="Calibri"/>
          <w:color w:val="000000"/>
          <w:spacing w:val="-1"/>
          <w:lang w:eastAsia="en-US"/>
        </w:rPr>
        <w:t>, входящих в состав совета, проголосовали: за – 19, против – нет, недействительных бюллетеней – нет.</w:t>
      </w:r>
    </w:p>
    <w:p w:rsidR="009B5BBA" w:rsidRPr="009B5BBA" w:rsidRDefault="009B5BBA" w:rsidP="009B5BBA">
      <w:pPr>
        <w:tabs>
          <w:tab w:val="left" w:pos="6096"/>
        </w:tabs>
        <w:spacing w:line="360" w:lineRule="auto"/>
        <w:ind w:right="28" w:firstLine="709"/>
        <w:contextualSpacing/>
        <w:jc w:val="both"/>
        <w:rPr>
          <w:rFonts w:eastAsia="Calibri"/>
          <w:color w:val="000000"/>
          <w:spacing w:val="-1"/>
          <w:lang w:eastAsia="en-US"/>
        </w:rPr>
      </w:pPr>
    </w:p>
    <w:p w:rsidR="009B5BBA" w:rsidRPr="009B5BBA" w:rsidRDefault="009B5BBA" w:rsidP="009B5BBA">
      <w:pPr>
        <w:pBdr>
          <w:top w:val="nil"/>
          <w:left w:val="nil"/>
          <w:bottom w:val="nil"/>
          <w:right w:val="nil"/>
          <w:between w:val="nil"/>
          <w:bar w:val="nil"/>
        </w:pBdr>
        <w:tabs>
          <w:tab w:val="left" w:pos="6096"/>
        </w:tabs>
        <w:spacing w:line="360" w:lineRule="auto"/>
        <w:ind w:right="28"/>
        <w:jc w:val="both"/>
        <w:rPr>
          <w:rFonts w:eastAsia="Arial Unicode MS"/>
          <w:color w:val="000000"/>
          <w:u w:color="000000"/>
          <w:bdr w:val="nil"/>
          <w:shd w:val="clear" w:color="auto" w:fill="FFFFFF"/>
        </w:rPr>
      </w:pPr>
      <w:r w:rsidRPr="009B5BBA">
        <w:rPr>
          <w:rFonts w:eastAsia="Arial Unicode MS"/>
          <w:color w:val="000000"/>
          <w:u w:color="000000"/>
          <w:bdr w:val="nil"/>
          <w:shd w:val="clear" w:color="auto" w:fill="FFFFFF"/>
        </w:rPr>
        <w:t xml:space="preserve">Заместитель председателя диссертационного совета,                   </w:t>
      </w:r>
    </w:p>
    <w:p w:rsidR="009B5BBA" w:rsidRPr="009B5BBA" w:rsidRDefault="009B5BBA" w:rsidP="009B5BBA">
      <w:pPr>
        <w:pBdr>
          <w:top w:val="nil"/>
          <w:left w:val="nil"/>
          <w:bottom w:val="nil"/>
          <w:right w:val="nil"/>
          <w:between w:val="nil"/>
          <w:bar w:val="nil"/>
        </w:pBdr>
        <w:tabs>
          <w:tab w:val="left" w:pos="6096"/>
        </w:tabs>
        <w:spacing w:line="360" w:lineRule="auto"/>
        <w:ind w:right="28"/>
        <w:jc w:val="both"/>
        <w:rPr>
          <w:rFonts w:eastAsia="Arial Unicode MS"/>
          <w:color w:val="000000"/>
          <w:u w:color="000000"/>
          <w:bdr w:val="nil"/>
          <w:shd w:val="clear" w:color="auto" w:fill="FFFFFF"/>
        </w:rPr>
      </w:pPr>
      <w:r w:rsidRPr="009B5BBA">
        <w:rPr>
          <w:rFonts w:eastAsia="Arial Unicode MS"/>
          <w:color w:val="000000"/>
          <w:u w:color="000000"/>
          <w:bdr w:val="nil"/>
          <w:shd w:val="clear" w:color="auto" w:fill="FFFFFF"/>
        </w:rPr>
        <w:t xml:space="preserve">доктор медицинских наук, профессор                                Криворотько Петр Владимирович               </w:t>
      </w:r>
    </w:p>
    <w:p w:rsidR="009B5BBA" w:rsidRPr="009B5BBA" w:rsidRDefault="009B5BBA" w:rsidP="009B5BBA">
      <w:pPr>
        <w:tabs>
          <w:tab w:val="left" w:pos="6096"/>
        </w:tabs>
        <w:spacing w:line="360" w:lineRule="auto"/>
        <w:ind w:right="28"/>
        <w:jc w:val="both"/>
        <w:rPr>
          <w:rFonts w:eastAsia="Calibri"/>
          <w:color w:val="000000"/>
          <w:spacing w:val="-1"/>
          <w:lang w:eastAsia="en-US"/>
        </w:rPr>
      </w:pPr>
    </w:p>
    <w:p w:rsidR="009B5BBA" w:rsidRDefault="009B5BBA" w:rsidP="009B5BBA">
      <w:pPr>
        <w:tabs>
          <w:tab w:val="left" w:pos="6096"/>
        </w:tabs>
        <w:spacing w:line="360" w:lineRule="auto"/>
        <w:ind w:right="28"/>
        <w:jc w:val="both"/>
        <w:rPr>
          <w:rFonts w:eastAsia="Calibri"/>
          <w:color w:val="000000"/>
          <w:spacing w:val="-1"/>
          <w:lang w:eastAsia="en-US"/>
        </w:rPr>
      </w:pPr>
    </w:p>
    <w:p w:rsidR="009B5BBA" w:rsidRDefault="009B5BBA" w:rsidP="009B5BBA">
      <w:pPr>
        <w:tabs>
          <w:tab w:val="left" w:pos="6096"/>
        </w:tabs>
        <w:spacing w:line="360" w:lineRule="auto"/>
        <w:ind w:right="28"/>
        <w:jc w:val="both"/>
        <w:rPr>
          <w:rFonts w:eastAsia="Calibri"/>
          <w:color w:val="000000"/>
          <w:spacing w:val="-1"/>
          <w:lang w:eastAsia="en-US"/>
        </w:rPr>
      </w:pPr>
    </w:p>
    <w:p w:rsidR="009B5BBA" w:rsidRPr="009B5BBA" w:rsidRDefault="009B5BBA" w:rsidP="009B5BBA">
      <w:pPr>
        <w:tabs>
          <w:tab w:val="left" w:pos="6096"/>
        </w:tabs>
        <w:spacing w:line="360" w:lineRule="auto"/>
        <w:ind w:right="28"/>
        <w:jc w:val="both"/>
        <w:rPr>
          <w:rFonts w:eastAsia="Calibri"/>
          <w:color w:val="000000"/>
          <w:spacing w:val="-1"/>
          <w:lang w:eastAsia="en-US"/>
        </w:rPr>
      </w:pPr>
      <w:bookmarkStart w:id="0" w:name="_GoBack"/>
      <w:bookmarkEnd w:id="0"/>
      <w:r w:rsidRPr="009B5BBA">
        <w:rPr>
          <w:rFonts w:eastAsia="Calibri"/>
          <w:color w:val="000000"/>
          <w:spacing w:val="-1"/>
          <w:lang w:eastAsia="en-US"/>
        </w:rPr>
        <w:t>Ученый секретарь диссертационного совета,</w:t>
      </w:r>
    </w:p>
    <w:p w:rsidR="009B5BBA" w:rsidRPr="009B5BBA" w:rsidRDefault="009B5BBA" w:rsidP="009B5BBA">
      <w:pPr>
        <w:tabs>
          <w:tab w:val="left" w:pos="6096"/>
        </w:tabs>
        <w:spacing w:line="360" w:lineRule="auto"/>
        <w:ind w:right="28"/>
        <w:jc w:val="both"/>
        <w:rPr>
          <w:rFonts w:eastAsia="Calibri"/>
          <w:color w:val="000000"/>
          <w:spacing w:val="-1"/>
          <w:lang w:eastAsia="en-US"/>
        </w:rPr>
      </w:pPr>
      <w:r w:rsidRPr="009B5BBA">
        <w:rPr>
          <w:rFonts w:eastAsia="Calibri"/>
          <w:color w:val="000000"/>
          <w:spacing w:val="-1"/>
          <w:lang w:eastAsia="en-US"/>
        </w:rPr>
        <w:t xml:space="preserve">доктор медицинских наук                                                         Филатова Лариса Валентиновна </w:t>
      </w:r>
    </w:p>
    <w:p w:rsidR="00321B06" w:rsidRPr="00321B06" w:rsidRDefault="009B5BBA" w:rsidP="009B5BBA">
      <w:pPr>
        <w:tabs>
          <w:tab w:val="left" w:pos="6096"/>
        </w:tabs>
        <w:spacing w:line="360" w:lineRule="auto"/>
        <w:ind w:right="28"/>
        <w:jc w:val="both"/>
        <w:rPr>
          <w:spacing w:val="-1"/>
        </w:rPr>
      </w:pPr>
      <w:r w:rsidRPr="009B5BBA">
        <w:rPr>
          <w:rFonts w:eastAsia="Calibri"/>
          <w:color w:val="000000"/>
          <w:spacing w:val="-1"/>
          <w:lang w:eastAsia="en-US"/>
        </w:rPr>
        <w:t>14.11.2023</w:t>
      </w:r>
    </w:p>
    <w:p w:rsidR="00295D95" w:rsidRDefault="00295D95" w:rsidP="00321B06">
      <w:pPr>
        <w:pStyle w:val="4"/>
        <w:spacing w:line="360" w:lineRule="auto"/>
        <w:rPr>
          <w:sz w:val="28"/>
          <w:szCs w:val="28"/>
        </w:rPr>
      </w:pPr>
    </w:p>
    <w:sectPr w:rsidR="00295D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14A3"/>
    <w:multiLevelType w:val="hybridMultilevel"/>
    <w:tmpl w:val="BCC09754"/>
    <w:lvl w:ilvl="0" w:tplc="5798DDF4">
      <w:start w:val="11"/>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E74220E"/>
    <w:multiLevelType w:val="hybridMultilevel"/>
    <w:tmpl w:val="7AFA3048"/>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 w15:restartNumberingAfterBreak="0">
    <w:nsid w:val="6EB44372"/>
    <w:multiLevelType w:val="hybridMultilevel"/>
    <w:tmpl w:val="C82E22B2"/>
    <w:lvl w:ilvl="0" w:tplc="56767AC0">
      <w:start w:val="1"/>
      <w:numFmt w:val="decimal"/>
      <w:lvlText w:val="%1."/>
      <w:lvlJc w:val="left"/>
      <w:pPr>
        <w:ind w:left="928"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FA30BDD"/>
    <w:multiLevelType w:val="hybridMultilevel"/>
    <w:tmpl w:val="5752677E"/>
    <w:lvl w:ilvl="0" w:tplc="5798DDF4">
      <w:start w:val="11"/>
      <w:numFmt w:val="bullet"/>
      <w:lvlText w:val="-"/>
      <w:lvlJc w:val="left"/>
      <w:pPr>
        <w:ind w:left="1429" w:hanging="360"/>
      </w:pPr>
      <w:rPr>
        <w:rFonts w:ascii="Times New Roman" w:eastAsia="Calibri"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97"/>
    <w:rsid w:val="000900BC"/>
    <w:rsid w:val="001A0997"/>
    <w:rsid w:val="00207065"/>
    <w:rsid w:val="002148AA"/>
    <w:rsid w:val="00295D95"/>
    <w:rsid w:val="002D6E65"/>
    <w:rsid w:val="00321B06"/>
    <w:rsid w:val="003673EA"/>
    <w:rsid w:val="0046435F"/>
    <w:rsid w:val="00581106"/>
    <w:rsid w:val="009175E8"/>
    <w:rsid w:val="009B5BBA"/>
    <w:rsid w:val="00EE4023"/>
    <w:rsid w:val="00FB4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1C63"/>
  <w15:chartTrackingRefBased/>
  <w15:docId w15:val="{7A2DD8CA-9B5B-4EAA-ACDE-A5DA9158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295D95"/>
    <w:rPr>
      <w:rFonts w:ascii="Calibri" w:eastAsia="Calibri" w:hAnsi="Calibri" w:cs="Times New Roman"/>
    </w:rPr>
  </w:style>
  <w:style w:type="paragraph" w:styleId="a4">
    <w:name w:val="List Paragraph"/>
    <w:basedOn w:val="a"/>
    <w:link w:val="a3"/>
    <w:uiPriority w:val="34"/>
    <w:qFormat/>
    <w:rsid w:val="00295D95"/>
    <w:pPr>
      <w:spacing w:after="200" w:line="276" w:lineRule="auto"/>
      <w:ind w:left="720"/>
      <w:contextualSpacing/>
    </w:pPr>
    <w:rPr>
      <w:rFonts w:ascii="Calibri" w:eastAsia="Calibri" w:hAnsi="Calibri"/>
      <w:sz w:val="22"/>
      <w:szCs w:val="22"/>
      <w:lang w:eastAsia="en-US"/>
    </w:rPr>
  </w:style>
  <w:style w:type="paragraph" w:styleId="a5">
    <w:name w:val="Normal (Web)"/>
    <w:basedOn w:val="a"/>
    <w:uiPriority w:val="99"/>
    <w:semiHidden/>
    <w:unhideWhenUsed/>
    <w:rsid w:val="00295D95"/>
    <w:pPr>
      <w:spacing w:before="100" w:beforeAutospacing="1" w:after="100" w:afterAutospacing="1"/>
    </w:pPr>
  </w:style>
  <w:style w:type="character" w:customStyle="1" w:styleId="a6">
    <w:name w:val="Основной текст_"/>
    <w:basedOn w:val="a0"/>
    <w:link w:val="4"/>
    <w:locked/>
    <w:rsid w:val="00295D95"/>
    <w:rPr>
      <w:rFonts w:ascii="Times New Roman" w:eastAsia="Times New Roman" w:hAnsi="Times New Roman" w:cs="Times New Roman"/>
      <w:spacing w:val="10"/>
      <w:sz w:val="25"/>
      <w:szCs w:val="25"/>
      <w:shd w:val="clear" w:color="auto" w:fill="FFFFFF"/>
    </w:rPr>
  </w:style>
  <w:style w:type="paragraph" w:customStyle="1" w:styleId="4">
    <w:name w:val="Основной текст4"/>
    <w:basedOn w:val="a"/>
    <w:link w:val="a6"/>
    <w:rsid w:val="00295D95"/>
    <w:pPr>
      <w:widowControl w:val="0"/>
      <w:shd w:val="clear" w:color="auto" w:fill="FFFFFF"/>
      <w:spacing w:line="370" w:lineRule="exact"/>
      <w:ind w:hanging="360"/>
      <w:jc w:val="both"/>
    </w:pPr>
    <w:rPr>
      <w:spacing w:val="10"/>
      <w:sz w:val="25"/>
      <w:szCs w:val="25"/>
      <w:lang w:eastAsia="en-US"/>
    </w:rPr>
  </w:style>
  <w:style w:type="paragraph" w:customStyle="1" w:styleId="-31">
    <w:name w:val="Светлая сетка - Акцент 31"/>
    <w:basedOn w:val="a"/>
    <w:uiPriority w:val="34"/>
    <w:qFormat/>
    <w:rsid w:val="00295D95"/>
    <w:pPr>
      <w:ind w:left="720"/>
      <w:contextualSpacing/>
    </w:pPr>
    <w:rPr>
      <w:rFonts w:ascii="Calibri" w:eastAsia="Calibri" w:hAnsi="Calibri"/>
      <w:lang w:eastAsia="en-US"/>
    </w:rPr>
  </w:style>
  <w:style w:type="paragraph" w:customStyle="1" w:styleId="1-21">
    <w:name w:val="Средняя сетка 1 - Акцент 21"/>
    <w:basedOn w:val="a"/>
    <w:uiPriority w:val="34"/>
    <w:qFormat/>
    <w:rsid w:val="00295D95"/>
    <w:pPr>
      <w:ind w:left="720"/>
    </w:pPr>
  </w:style>
  <w:style w:type="character" w:customStyle="1" w:styleId="a7">
    <w:name w:val="Все остальное Знак"/>
    <w:link w:val="a8"/>
    <w:locked/>
    <w:rsid w:val="00295D95"/>
    <w:rPr>
      <w:rFonts w:ascii="Times New Roman" w:eastAsia="Helvetica Neue" w:hAnsi="Times New Roman" w:cs="Times New Roman"/>
      <w:color w:val="000000"/>
      <w:sz w:val="28"/>
      <w:szCs w:val="28"/>
      <w:u w:color="000000"/>
    </w:rPr>
  </w:style>
  <w:style w:type="paragraph" w:customStyle="1" w:styleId="a8">
    <w:name w:val="Все остальное"/>
    <w:basedOn w:val="a"/>
    <w:link w:val="a7"/>
    <w:qFormat/>
    <w:rsid w:val="00295D95"/>
    <w:pPr>
      <w:spacing w:after="160" w:line="360" w:lineRule="auto"/>
      <w:jc w:val="both"/>
    </w:pPr>
    <w:rPr>
      <w:rFonts w:eastAsia="Helvetica Neue"/>
      <w:color w:val="000000"/>
      <w:sz w:val="28"/>
      <w:szCs w:val="28"/>
      <w:u w:color="000000"/>
      <w:lang w:eastAsia="en-US"/>
    </w:rPr>
  </w:style>
  <w:style w:type="character" w:customStyle="1" w:styleId="FontStyle30">
    <w:name w:val="Font Style30"/>
    <w:rsid w:val="00295D95"/>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413043">
      <w:bodyDiv w:val="1"/>
      <w:marLeft w:val="0"/>
      <w:marRight w:val="0"/>
      <w:marTop w:val="0"/>
      <w:marBottom w:val="0"/>
      <w:divBdr>
        <w:top w:val="none" w:sz="0" w:space="0" w:color="auto"/>
        <w:left w:val="none" w:sz="0" w:space="0" w:color="auto"/>
        <w:bottom w:val="none" w:sz="0" w:space="0" w:color="auto"/>
        <w:right w:val="none" w:sz="0" w:space="0" w:color="auto"/>
      </w:divBdr>
    </w:div>
    <w:div w:id="646084678">
      <w:bodyDiv w:val="1"/>
      <w:marLeft w:val="0"/>
      <w:marRight w:val="0"/>
      <w:marTop w:val="0"/>
      <w:marBottom w:val="0"/>
      <w:divBdr>
        <w:top w:val="none" w:sz="0" w:space="0" w:color="auto"/>
        <w:left w:val="none" w:sz="0" w:space="0" w:color="auto"/>
        <w:bottom w:val="none" w:sz="0" w:space="0" w:color="auto"/>
        <w:right w:val="none" w:sz="0" w:space="0" w:color="auto"/>
      </w:divBdr>
    </w:div>
    <w:div w:id="79567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08202-EBE0-464B-A43E-70C7B948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2118</Words>
  <Characters>12079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Татьяна Ильинична</dc:creator>
  <cp:keywords/>
  <dc:description/>
  <cp:lastModifiedBy>Попова Наталья Михайловна</cp:lastModifiedBy>
  <cp:revision>2</cp:revision>
  <dcterms:created xsi:type="dcterms:W3CDTF">2023-11-17T11:46:00Z</dcterms:created>
  <dcterms:modified xsi:type="dcterms:W3CDTF">2023-11-17T11:46:00Z</dcterms:modified>
</cp:coreProperties>
</file>